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43F" w:rsidRPr="005A05C2" w:rsidRDefault="00D4143F" w:rsidP="005A05C2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7FCD3"/>
          <w:lang w:val="en-GB"/>
        </w:rPr>
      </w:pPr>
      <w:r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>CURRICULUM</w:t>
      </w:r>
      <w:r w:rsidRPr="005A05C2">
        <w:rPr>
          <w:rFonts w:ascii="Times New Roman" w:hAnsi="Times New Roman" w:cs="Times New Roman"/>
          <w:color w:val="000000"/>
          <w:sz w:val="24"/>
          <w:szCs w:val="24"/>
          <w:shd w:val="clear" w:color="auto" w:fill="F7FCD3"/>
          <w:lang w:val="en-GB"/>
        </w:rPr>
        <w:t xml:space="preserve"> </w:t>
      </w:r>
      <w:r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>OF PAOLO BENINCASA</w:t>
      </w:r>
    </w:p>
    <w:p w:rsidR="00723DDC" w:rsidRPr="005A05C2" w:rsidRDefault="00D4143F" w:rsidP="004862F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7FCD3"/>
          <w:lang w:val="en-GB"/>
        </w:rPr>
      </w:pPr>
      <w:r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>PERSONAL DATA</w:t>
      </w:r>
      <w:r w:rsidRPr="005A05C2">
        <w:rPr>
          <w:rFonts w:ascii="Times New Roman" w:hAnsi="Times New Roman" w:cs="Times New Roman"/>
          <w:color w:val="000000"/>
          <w:sz w:val="24"/>
          <w:szCs w:val="24"/>
          <w:lang w:val="en-GB"/>
        </w:rPr>
        <w:br/>
      </w:r>
      <w:r w:rsidR="00D66E3A"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>- Date and place of born: 21 N</w:t>
      </w:r>
      <w:r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>ovember 1966, Terni, Italy.</w:t>
      </w:r>
      <w:r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br/>
        <w:t>- Civil status: married and father of three daug</w:t>
      </w:r>
      <w:r w:rsidR="00D66E3A"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>ht</w:t>
      </w:r>
      <w:r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>ers</w:t>
      </w:r>
      <w:r w:rsidRPr="005A05C2">
        <w:rPr>
          <w:rFonts w:ascii="Times New Roman" w:hAnsi="Times New Roman" w:cs="Times New Roman"/>
          <w:color w:val="000000"/>
          <w:sz w:val="24"/>
          <w:szCs w:val="24"/>
          <w:lang w:val="en-GB"/>
        </w:rPr>
        <w:br/>
      </w:r>
      <w:r w:rsidRPr="005A05C2">
        <w:rPr>
          <w:rFonts w:ascii="Times New Roman" w:hAnsi="Times New Roman" w:cs="Times New Roman"/>
          <w:color w:val="000000"/>
          <w:sz w:val="24"/>
          <w:szCs w:val="24"/>
          <w:lang w:val="en-GB"/>
        </w:rPr>
        <w:br/>
      </w:r>
      <w:r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>CURRENT EMPLOYMENT</w:t>
      </w:r>
      <w:r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br/>
        <w:t>- Associate Professor at the Dept. of Agricultural, Food and Environmental Sciences, University of Perugia.</w:t>
      </w:r>
      <w:r w:rsidRPr="005A05C2">
        <w:rPr>
          <w:rFonts w:ascii="Times New Roman" w:hAnsi="Times New Roman" w:cs="Times New Roman"/>
          <w:color w:val="000000"/>
          <w:sz w:val="24"/>
          <w:szCs w:val="24"/>
          <w:lang w:val="en-GB"/>
        </w:rPr>
        <w:br/>
      </w:r>
      <w:r w:rsidRPr="005A05C2">
        <w:rPr>
          <w:rFonts w:ascii="Times New Roman" w:hAnsi="Times New Roman" w:cs="Times New Roman"/>
          <w:color w:val="000000"/>
          <w:sz w:val="24"/>
          <w:szCs w:val="24"/>
          <w:lang w:val="en-GB"/>
        </w:rPr>
        <w:br/>
      </w:r>
      <w:r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>UNIVERSITY EDUCATION AND SCIENTIFIC ACTIVITY</w:t>
      </w:r>
      <w:r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br/>
        <w:t>- 1991: MSc degree with laude in Agricultural Science</w:t>
      </w:r>
      <w:r w:rsidR="00723DDC"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>s at the University of Perugia</w:t>
      </w:r>
      <w:r w:rsid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>.</w:t>
      </w:r>
    </w:p>
    <w:p w:rsidR="00723DDC" w:rsidRPr="005A05C2" w:rsidRDefault="00D4143F" w:rsidP="004862F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7FCD3"/>
          <w:lang w:val="en-GB"/>
        </w:rPr>
      </w:pPr>
      <w:r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- 1995: PhD </w:t>
      </w:r>
      <w:r w:rsidR="00723DDC"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>diploma</w:t>
      </w:r>
      <w:r w:rsidR="00723DDC" w:rsidRPr="005A05C2">
        <w:rPr>
          <w:rFonts w:ascii="Times New Roman" w:hAnsi="Times New Roman" w:cs="Times New Roman"/>
          <w:color w:val="000000"/>
          <w:sz w:val="24"/>
          <w:szCs w:val="24"/>
          <w:shd w:val="clear" w:color="auto" w:fill="F7FCD3"/>
          <w:lang w:val="en-GB"/>
        </w:rPr>
        <w:t xml:space="preserve"> </w:t>
      </w:r>
      <w:r w:rsidR="00723DDC"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in Crop </w:t>
      </w:r>
      <w:r w:rsidR="000F5028"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>Physiology</w:t>
      </w:r>
      <w:r w:rsidR="00723DDC"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>. During the course he spends 8 months in Australia at the Research School of Biologica</w:t>
      </w:r>
      <w:r w:rsidR="00D66E3A"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>l</w:t>
      </w:r>
      <w:r w:rsidR="00723DDC"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Sciences</w:t>
      </w:r>
      <w:r w:rsidR="00723DDC" w:rsidRPr="005A05C2">
        <w:rPr>
          <w:rFonts w:ascii="Times New Roman" w:hAnsi="Times New Roman" w:cs="Times New Roman"/>
          <w:color w:val="000000"/>
          <w:sz w:val="24"/>
          <w:szCs w:val="24"/>
          <w:shd w:val="clear" w:color="auto" w:fill="F7FCD3"/>
          <w:lang w:val="en-GB"/>
        </w:rPr>
        <w:t xml:space="preserve"> </w:t>
      </w:r>
      <w:r w:rsidR="00723DDC"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>(RSBS), ANU, Canberra ACT</w:t>
      </w:r>
      <w:r w:rsid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>.</w:t>
      </w:r>
    </w:p>
    <w:p w:rsidR="0082073C" w:rsidRPr="005A05C2" w:rsidRDefault="00D4143F" w:rsidP="004862F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7FCD3"/>
          <w:lang w:val="en-GB"/>
        </w:rPr>
      </w:pPr>
      <w:r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- 1991-2002: </w:t>
      </w:r>
      <w:r w:rsidR="00723DDC"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continuous </w:t>
      </w:r>
      <w:r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research activity at </w:t>
      </w:r>
      <w:r w:rsidR="00723DDC"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the </w:t>
      </w:r>
      <w:proofErr w:type="spellStart"/>
      <w:r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>Dept</w:t>
      </w:r>
      <w:proofErr w:type="spellEnd"/>
      <w:r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of Agricultural</w:t>
      </w:r>
      <w:r w:rsidR="00723DDC"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>, Food and Environmental Sciences</w:t>
      </w:r>
      <w:r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of the University of Perugia </w:t>
      </w:r>
      <w:r w:rsidR="00723DDC"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thanks to several </w:t>
      </w:r>
      <w:r w:rsidR="000F5028"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temporary </w:t>
      </w:r>
      <w:r w:rsidR="00723DDC"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>grants</w:t>
      </w:r>
      <w:r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>:</w:t>
      </w:r>
      <w:r w:rsidR="000F5028"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PhD </w:t>
      </w:r>
      <w:r w:rsidR="000F5028"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>scholarship, Post</w:t>
      </w:r>
      <w:r w:rsidR="00D66E3A"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>-</w:t>
      </w:r>
      <w:r w:rsidR="000F5028"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Doc, several contracts for </w:t>
      </w:r>
      <w:r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>collaboration to research.</w:t>
      </w:r>
    </w:p>
    <w:p w:rsidR="000F5028" w:rsidRPr="005A05C2" w:rsidRDefault="0089784E" w:rsidP="004862F3">
      <w:pPr>
        <w:pStyle w:val="Paragrafoelenco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shd w:val="clear" w:color="auto" w:fill="F7FCD3"/>
          <w:lang w:val="en-GB"/>
        </w:rPr>
      </w:pPr>
      <w:r w:rsidRPr="005A05C2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- </w:t>
      </w:r>
      <w:r w:rsidR="000F5028" w:rsidRPr="005A05C2">
        <w:rPr>
          <w:rFonts w:ascii="Times New Roman" w:hAnsi="Times New Roman" w:cs="Times New Roman"/>
          <w:color w:val="000000"/>
          <w:sz w:val="24"/>
          <w:szCs w:val="24"/>
          <w:lang w:val="en-GB"/>
        </w:rPr>
        <w:t>2</w:t>
      </w:r>
      <w:r w:rsidR="0082073C" w:rsidRPr="005A05C2">
        <w:rPr>
          <w:rFonts w:ascii="Times New Roman" w:hAnsi="Times New Roman" w:cs="Times New Roman"/>
          <w:color w:val="000000"/>
          <w:sz w:val="24"/>
          <w:szCs w:val="24"/>
          <w:lang w:val="en-GB"/>
        </w:rPr>
        <w:t>002-2013: permanent Resea</w:t>
      </w:r>
      <w:r w:rsidR="00D66E3A">
        <w:rPr>
          <w:rFonts w:ascii="Times New Roman" w:hAnsi="Times New Roman" w:cs="Times New Roman"/>
          <w:color w:val="000000"/>
          <w:sz w:val="24"/>
          <w:szCs w:val="24"/>
          <w:lang w:val="en-GB"/>
        </w:rPr>
        <w:t>r</w:t>
      </w:r>
      <w:r w:rsidR="0082073C" w:rsidRPr="005A05C2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cher at </w:t>
      </w:r>
      <w:r w:rsidR="0082073C"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>the Dept. of Agricultural, Food and Environmental Sciences, University of Perugia</w:t>
      </w:r>
      <w:r w:rsidR="00237BC3">
        <w:rPr>
          <w:rFonts w:ascii="Times New Roman" w:hAnsi="Times New Roman" w:cs="Times New Roman"/>
          <w:color w:val="000000"/>
          <w:sz w:val="24"/>
          <w:szCs w:val="24"/>
          <w:lang w:val="en-GB"/>
        </w:rPr>
        <w:t>.</w:t>
      </w:r>
      <w:r w:rsidR="00D4143F" w:rsidRPr="005A05C2">
        <w:rPr>
          <w:rFonts w:ascii="Times New Roman" w:hAnsi="Times New Roman" w:cs="Times New Roman"/>
          <w:color w:val="000000"/>
          <w:sz w:val="24"/>
          <w:szCs w:val="24"/>
          <w:lang w:val="en-GB"/>
        </w:rPr>
        <w:br/>
      </w:r>
      <w:r w:rsidR="00D4143F" w:rsidRPr="005A05C2">
        <w:rPr>
          <w:rFonts w:ascii="Times New Roman" w:hAnsi="Times New Roman" w:cs="Times New Roman"/>
          <w:color w:val="000000"/>
          <w:sz w:val="24"/>
          <w:szCs w:val="24"/>
          <w:lang w:val="en-GB"/>
        </w:rPr>
        <w:br/>
      </w:r>
      <w:r w:rsidR="003C1C82"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>SCIENTIFIC OUTPUTS</w:t>
      </w:r>
    </w:p>
    <w:p w:rsidR="00A55C88" w:rsidRPr="005A05C2" w:rsidRDefault="0089784E" w:rsidP="004862F3">
      <w:pPr>
        <w:pStyle w:val="Paragrafoelenco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shd w:val="clear" w:color="auto" w:fill="F7FCD3"/>
          <w:lang w:val="en-GB"/>
        </w:rPr>
      </w:pPr>
      <w:r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- </w:t>
      </w:r>
      <w:r w:rsidR="0065098F"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>84</w:t>
      </w:r>
      <w:r w:rsidR="00D4143F"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scientific papers, published in international and n</w:t>
      </w:r>
      <w:r w:rsidR="00237BC3">
        <w:rPr>
          <w:rFonts w:ascii="Times New Roman" w:hAnsi="Times New Roman" w:cs="Times New Roman"/>
          <w:color w:val="000000"/>
          <w:sz w:val="24"/>
          <w:szCs w:val="24"/>
          <w:lang w:val="en-GB"/>
        </w:rPr>
        <w:t>ational journals or proceedings.</w:t>
      </w:r>
      <w:r w:rsidR="00D4143F"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br/>
      </w:r>
      <w:r w:rsidR="000F5028"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- </w:t>
      </w:r>
      <w:r w:rsidR="00D4143F"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>48 oral or poster co</w:t>
      </w:r>
      <w:r w:rsidR="00237BC3">
        <w:rPr>
          <w:rFonts w:ascii="Times New Roman" w:hAnsi="Times New Roman" w:cs="Times New Roman"/>
          <w:color w:val="000000"/>
          <w:sz w:val="24"/>
          <w:szCs w:val="24"/>
          <w:lang w:val="en-GB"/>
        </w:rPr>
        <w:t>ntributions, in Italy or abroad.</w:t>
      </w:r>
      <w:r w:rsidR="00D4143F"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br/>
      </w:r>
      <w:r w:rsidR="00237BC3">
        <w:rPr>
          <w:rFonts w:ascii="Times New Roman" w:hAnsi="Times New Roman" w:cs="Times New Roman"/>
          <w:color w:val="000000"/>
          <w:sz w:val="24"/>
          <w:szCs w:val="24"/>
          <w:lang w:val="en-GB"/>
        </w:rPr>
        <w:t>- P</w:t>
      </w:r>
      <w:r w:rsidR="000F5028"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articipation </w:t>
      </w:r>
      <w:r w:rsidR="00D4143F"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to </w:t>
      </w:r>
      <w:r w:rsidR="00A55C88"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>22</w:t>
      </w:r>
      <w:r w:rsidR="00D4143F"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national resea</w:t>
      </w:r>
      <w:r w:rsidR="00237BC3">
        <w:rPr>
          <w:rFonts w:ascii="Times New Roman" w:hAnsi="Times New Roman" w:cs="Times New Roman"/>
          <w:color w:val="000000"/>
          <w:sz w:val="24"/>
          <w:szCs w:val="24"/>
          <w:lang w:val="en-GB"/>
        </w:rPr>
        <w:t>rch projects (COFIN/PRIN, FISR).</w:t>
      </w:r>
      <w:r w:rsidR="00D4143F" w:rsidRPr="005A05C2">
        <w:rPr>
          <w:rFonts w:ascii="Times New Roman" w:hAnsi="Times New Roman" w:cs="Times New Roman"/>
          <w:color w:val="000000"/>
          <w:sz w:val="24"/>
          <w:szCs w:val="24"/>
          <w:lang w:val="en-GB"/>
        </w:rPr>
        <w:br/>
      </w:r>
    </w:p>
    <w:p w:rsidR="00A55C88" w:rsidRPr="005A05C2" w:rsidRDefault="003C1C82" w:rsidP="004862F3">
      <w:pPr>
        <w:pStyle w:val="Paragrafoelenco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shd w:val="clear" w:color="auto" w:fill="F7FCD3"/>
          <w:lang w:val="en-GB"/>
        </w:rPr>
      </w:pPr>
      <w:r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>MEMBERSHIP IN SCIENTIFIC SOCIETES, EDITORIAL BOARD, REFEREE BOARD</w:t>
      </w:r>
    </w:p>
    <w:p w:rsidR="00237BC3" w:rsidRPr="005A05C2" w:rsidRDefault="003C1C82" w:rsidP="00237BC3">
      <w:pPr>
        <w:pStyle w:val="Paragrafoelenco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shd w:val="clear" w:color="auto" w:fill="F7FCD3"/>
          <w:lang w:val="en-GB"/>
        </w:rPr>
      </w:pPr>
      <w:r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- </w:t>
      </w:r>
      <w:r w:rsidR="00D037B1"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>M</w:t>
      </w:r>
      <w:r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>ember of SIA (Italian Society of Agronomy)</w:t>
      </w:r>
      <w:r w:rsidR="00237BC3">
        <w:rPr>
          <w:rFonts w:ascii="Times New Roman" w:hAnsi="Times New Roman" w:cs="Times New Roman"/>
          <w:color w:val="000000"/>
          <w:sz w:val="24"/>
          <w:szCs w:val="24"/>
          <w:lang w:val="en-GB"/>
        </w:rPr>
        <w:t>.</w:t>
      </w:r>
      <w:r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br/>
        <w:t xml:space="preserve">- </w:t>
      </w:r>
      <w:r w:rsidR="00D037B1"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>M</w:t>
      </w:r>
      <w:r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>ember of CIEC (International Scientific Centre of Fertilisers)</w:t>
      </w:r>
      <w:r w:rsidR="00237BC3">
        <w:rPr>
          <w:rFonts w:ascii="Times New Roman" w:hAnsi="Times New Roman" w:cs="Times New Roman"/>
          <w:color w:val="000000"/>
          <w:sz w:val="24"/>
          <w:szCs w:val="24"/>
          <w:lang w:val="en-GB"/>
        </w:rPr>
        <w:t>.</w:t>
      </w:r>
      <w:r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br/>
      </w:r>
      <w:r w:rsidR="00237BC3"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>- Member of the editorial</w:t>
      </w:r>
      <w:r w:rsidR="00237BC3">
        <w:rPr>
          <w:rFonts w:ascii="Times New Roman" w:hAnsi="Times New Roman" w:cs="Times New Roman"/>
          <w:color w:val="000000"/>
          <w:sz w:val="24"/>
          <w:szCs w:val="24"/>
          <w:shd w:val="clear" w:color="auto" w:fill="F7FCD3"/>
          <w:lang w:val="en-GB"/>
        </w:rPr>
        <w:t xml:space="preserve"> </w:t>
      </w:r>
      <w:r w:rsidR="00237BC3"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board of </w:t>
      </w:r>
      <w:proofErr w:type="spellStart"/>
      <w:r w:rsidR="00237BC3"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>Agroecology</w:t>
      </w:r>
      <w:proofErr w:type="spellEnd"/>
      <w:r w:rsidR="00237BC3"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and Sustainable Food</w:t>
      </w:r>
      <w:r w:rsidR="00237BC3">
        <w:rPr>
          <w:rFonts w:ascii="Times New Roman" w:hAnsi="Times New Roman" w:cs="Times New Roman"/>
          <w:color w:val="000000"/>
          <w:sz w:val="24"/>
          <w:szCs w:val="24"/>
          <w:shd w:val="clear" w:color="auto" w:fill="F7FCD3"/>
          <w:lang w:val="en-GB"/>
        </w:rPr>
        <w:t xml:space="preserve"> </w:t>
      </w:r>
      <w:r w:rsidR="00237BC3"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>Systems (Taylor and Francis)</w:t>
      </w:r>
      <w:r w:rsidR="00237BC3">
        <w:rPr>
          <w:rFonts w:ascii="Times New Roman" w:hAnsi="Times New Roman" w:cs="Times New Roman"/>
          <w:color w:val="000000"/>
          <w:sz w:val="24"/>
          <w:szCs w:val="24"/>
          <w:shd w:val="clear" w:color="auto" w:fill="F7FCD3"/>
          <w:lang w:val="en-GB"/>
        </w:rPr>
        <w:t xml:space="preserve"> </w:t>
      </w:r>
      <w:r w:rsidR="00237BC3"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>and of Experimental</w:t>
      </w:r>
      <w:r w:rsidR="00237BC3">
        <w:rPr>
          <w:rFonts w:ascii="Times New Roman" w:hAnsi="Times New Roman" w:cs="Times New Roman"/>
          <w:color w:val="000000"/>
          <w:sz w:val="24"/>
          <w:szCs w:val="24"/>
          <w:shd w:val="clear" w:color="auto" w:fill="F7FCD3"/>
          <w:lang w:val="en-GB"/>
        </w:rPr>
        <w:t xml:space="preserve"> </w:t>
      </w:r>
      <w:r w:rsidR="00237BC3"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>Agriculture (Cambridge University Press)</w:t>
      </w:r>
      <w:r w:rsidR="00237BC3">
        <w:rPr>
          <w:rFonts w:ascii="Times New Roman" w:hAnsi="Times New Roman" w:cs="Times New Roman"/>
          <w:color w:val="000000"/>
          <w:sz w:val="24"/>
          <w:szCs w:val="24"/>
          <w:lang w:val="en-GB"/>
        </w:rPr>
        <w:t>.</w:t>
      </w:r>
    </w:p>
    <w:p w:rsidR="00BC0718" w:rsidRPr="005A05C2" w:rsidRDefault="0089784E" w:rsidP="004862F3">
      <w:pPr>
        <w:pStyle w:val="Paragrafoelenco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shd w:val="clear" w:color="auto" w:fill="F7FCD3"/>
          <w:lang w:val="en-GB"/>
        </w:rPr>
      </w:pPr>
      <w:r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- </w:t>
      </w:r>
      <w:r w:rsidR="00AC3DB8"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>S</w:t>
      </w:r>
      <w:r w:rsidR="00A55C88"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cientific </w:t>
      </w:r>
      <w:r w:rsidR="00D037B1"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>s</w:t>
      </w:r>
      <w:r w:rsidR="00A55C88"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>ecretary of the International ISHS Symposium on Towards ecologically sound fertilisation strategies</w:t>
      </w:r>
      <w:r w:rsidR="00A55C88" w:rsidRPr="005A05C2">
        <w:rPr>
          <w:rFonts w:ascii="Times New Roman" w:hAnsi="Times New Roman" w:cs="Times New Roman"/>
          <w:color w:val="000000"/>
          <w:sz w:val="24"/>
          <w:szCs w:val="24"/>
          <w:shd w:val="clear" w:color="auto" w:fill="F7FCD3"/>
          <w:lang w:val="en-GB"/>
        </w:rPr>
        <w:t xml:space="preserve"> </w:t>
      </w:r>
      <w:r w:rsidR="00A55C88"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>in field vegetable production, held in Perugia</w:t>
      </w:r>
      <w:r w:rsidR="00A55C88" w:rsidRPr="005A05C2">
        <w:rPr>
          <w:rFonts w:ascii="Times New Roman" w:hAnsi="Times New Roman" w:cs="Times New Roman"/>
          <w:color w:val="000000"/>
          <w:sz w:val="24"/>
          <w:szCs w:val="24"/>
          <w:shd w:val="clear" w:color="auto" w:fill="F7FCD3"/>
          <w:lang w:val="en-GB"/>
        </w:rPr>
        <w:t xml:space="preserve"> </w:t>
      </w:r>
      <w:r w:rsidR="00A55C88"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>on 7-10 J</w:t>
      </w:r>
      <w:r w:rsidR="00BC0718"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>une 2004</w:t>
      </w:r>
      <w:r w:rsidR="00237BC3">
        <w:rPr>
          <w:rFonts w:ascii="Times New Roman" w:hAnsi="Times New Roman" w:cs="Times New Roman"/>
          <w:color w:val="000000"/>
          <w:sz w:val="24"/>
          <w:szCs w:val="24"/>
          <w:lang w:val="en-GB"/>
        </w:rPr>
        <w:t>.</w:t>
      </w:r>
    </w:p>
    <w:p w:rsidR="00BC0718" w:rsidRDefault="0089784E" w:rsidP="004862F3">
      <w:pPr>
        <w:pStyle w:val="Paragrafoelenco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shd w:val="clear" w:color="auto" w:fill="F7FCD3"/>
          <w:lang w:val="en-GB"/>
        </w:rPr>
      </w:pPr>
      <w:r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- </w:t>
      </w:r>
      <w:r w:rsidR="00AC3DB8"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>E</w:t>
      </w:r>
      <w:r w:rsidR="00A55C88"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>ditor of the</w:t>
      </w:r>
      <w:r w:rsidR="00A55C88" w:rsidRPr="005A05C2">
        <w:rPr>
          <w:rFonts w:ascii="Times New Roman" w:hAnsi="Times New Roman" w:cs="Times New Roman"/>
          <w:color w:val="000000"/>
          <w:sz w:val="24"/>
          <w:szCs w:val="24"/>
          <w:shd w:val="clear" w:color="auto" w:fill="F7FCD3"/>
          <w:lang w:val="en-GB"/>
        </w:rPr>
        <w:t xml:space="preserve"> </w:t>
      </w:r>
      <w:r w:rsidR="00A55C88"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>Symposium Proceedings, published</w:t>
      </w:r>
      <w:r w:rsidR="00A55C88" w:rsidRPr="005A05C2">
        <w:rPr>
          <w:rFonts w:ascii="Times New Roman" w:hAnsi="Times New Roman" w:cs="Times New Roman"/>
          <w:color w:val="000000"/>
          <w:sz w:val="24"/>
          <w:szCs w:val="24"/>
          <w:shd w:val="clear" w:color="auto" w:fill="F7FCD3"/>
          <w:lang w:val="en-GB"/>
        </w:rPr>
        <w:t xml:space="preserve"> </w:t>
      </w:r>
      <w:r w:rsidR="00A55C88"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as </w:t>
      </w:r>
      <w:proofErr w:type="spellStart"/>
      <w:r w:rsidR="00A55C88"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>Acta</w:t>
      </w:r>
      <w:proofErr w:type="spellEnd"/>
      <w:r w:rsidR="00A55C88"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A55C88"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>Horticulturae</w:t>
      </w:r>
      <w:proofErr w:type="spellEnd"/>
      <w:r w:rsidR="00A55C88"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n. 700</w:t>
      </w:r>
      <w:r w:rsidR="00237BC3">
        <w:rPr>
          <w:rFonts w:ascii="Times New Roman" w:hAnsi="Times New Roman" w:cs="Times New Roman"/>
          <w:color w:val="000000"/>
          <w:sz w:val="24"/>
          <w:szCs w:val="24"/>
          <w:lang w:val="en-GB"/>
        </w:rPr>
        <w:t>.</w:t>
      </w:r>
    </w:p>
    <w:p w:rsidR="00A55C88" w:rsidRPr="005A05C2" w:rsidRDefault="0089784E" w:rsidP="004862F3">
      <w:pPr>
        <w:pStyle w:val="Paragrafoelenco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shd w:val="clear" w:color="auto" w:fill="F7FCD3"/>
          <w:lang w:val="en-GB"/>
        </w:rPr>
      </w:pPr>
      <w:r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- </w:t>
      </w:r>
      <w:r w:rsidR="00AC3DB8"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>P</w:t>
      </w:r>
      <w:r w:rsidR="00A55C88"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>eer reviewer for</w:t>
      </w:r>
      <w:r w:rsidR="00A55C88" w:rsidRPr="005A05C2">
        <w:rPr>
          <w:rFonts w:ascii="Times New Roman" w:hAnsi="Times New Roman" w:cs="Times New Roman"/>
          <w:color w:val="000000"/>
          <w:sz w:val="24"/>
          <w:szCs w:val="24"/>
          <w:shd w:val="clear" w:color="auto" w:fill="F7FCD3"/>
          <w:lang w:val="en-GB"/>
        </w:rPr>
        <w:t xml:space="preserve"> </w:t>
      </w:r>
      <w:proofErr w:type="spellStart"/>
      <w:r w:rsidR="004862F3"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>Agroecology</w:t>
      </w:r>
      <w:proofErr w:type="spellEnd"/>
      <w:r w:rsidR="004862F3"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and Sustainable Food</w:t>
      </w:r>
      <w:r w:rsidR="004862F3">
        <w:rPr>
          <w:rFonts w:ascii="Times New Roman" w:hAnsi="Times New Roman" w:cs="Times New Roman"/>
          <w:color w:val="000000"/>
          <w:sz w:val="24"/>
          <w:szCs w:val="24"/>
          <w:shd w:val="clear" w:color="auto" w:fill="F7FCD3"/>
          <w:lang w:val="en-GB"/>
        </w:rPr>
        <w:t xml:space="preserve"> </w:t>
      </w:r>
      <w:r w:rsidR="004862F3"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>Systems</w:t>
      </w:r>
      <w:r w:rsid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, </w:t>
      </w:r>
      <w:r w:rsidR="00A55C88"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>Agronomy Journal</w:t>
      </w:r>
      <w:r w:rsidR="00BC0718"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, European Journal of Agronomy, </w:t>
      </w:r>
      <w:r w:rsidR="004862F3"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>Experimental</w:t>
      </w:r>
      <w:r w:rsidR="004862F3" w:rsidRPr="005A05C2">
        <w:rPr>
          <w:rFonts w:ascii="Times New Roman" w:hAnsi="Times New Roman" w:cs="Times New Roman"/>
          <w:color w:val="000000"/>
          <w:sz w:val="24"/>
          <w:szCs w:val="24"/>
          <w:shd w:val="clear" w:color="auto" w:fill="F7FCD3"/>
          <w:lang w:val="en-GB"/>
        </w:rPr>
        <w:t xml:space="preserve"> </w:t>
      </w:r>
      <w:r w:rsidR="004862F3"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Agriculture, </w:t>
      </w:r>
      <w:proofErr w:type="spellStart"/>
      <w:r w:rsidR="004862F3"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>HortTechnology</w:t>
      </w:r>
      <w:proofErr w:type="spellEnd"/>
      <w:r w:rsidR="004862F3"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, </w:t>
      </w:r>
      <w:r w:rsidR="00BC0718"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>Italian Journal of</w:t>
      </w:r>
      <w:r w:rsidR="00BC0718" w:rsidRPr="005A05C2">
        <w:rPr>
          <w:rFonts w:ascii="Times New Roman" w:hAnsi="Times New Roman" w:cs="Times New Roman"/>
          <w:color w:val="000000"/>
          <w:sz w:val="24"/>
          <w:szCs w:val="24"/>
          <w:shd w:val="clear" w:color="auto" w:fill="F7FCD3"/>
          <w:lang w:val="en-GB"/>
        </w:rPr>
        <w:t xml:space="preserve"> </w:t>
      </w:r>
      <w:r w:rsidR="00BC0718"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>Agronomy, International</w:t>
      </w:r>
      <w:r w:rsidR="00BC0718" w:rsidRPr="005A05C2">
        <w:rPr>
          <w:rFonts w:ascii="Times New Roman" w:hAnsi="Times New Roman" w:cs="Times New Roman"/>
          <w:color w:val="000000"/>
          <w:sz w:val="24"/>
          <w:szCs w:val="24"/>
          <w:shd w:val="clear" w:color="auto" w:fill="F7FCD3"/>
          <w:lang w:val="en-GB"/>
        </w:rPr>
        <w:t xml:space="preserve"> </w:t>
      </w:r>
      <w:r w:rsidR="00BC0718"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Journal of Plant Production, </w:t>
      </w:r>
      <w:r w:rsidR="0065098F"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>Journal of Integrative Agriculture</w:t>
      </w:r>
      <w:r w:rsidR="0065098F" w:rsidRPr="005A05C2">
        <w:rPr>
          <w:rFonts w:ascii="Times New Roman" w:hAnsi="Times New Roman" w:cs="Times New Roman"/>
          <w:color w:val="000000"/>
          <w:sz w:val="24"/>
          <w:szCs w:val="24"/>
          <w:shd w:val="clear" w:color="auto" w:fill="F7FCD3"/>
          <w:lang w:val="en-GB"/>
        </w:rPr>
        <w:t>.</w:t>
      </w:r>
    </w:p>
    <w:p w:rsidR="00E50935" w:rsidRPr="005A05C2" w:rsidRDefault="00E50935" w:rsidP="005A05C2">
      <w:pPr>
        <w:pStyle w:val="Paragrafoelenco"/>
        <w:shd w:val="clear" w:color="auto" w:fill="FFFFFF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:rsidR="00E50935" w:rsidRPr="005A05C2" w:rsidRDefault="003C1C82" w:rsidP="005A05C2">
      <w:pPr>
        <w:pStyle w:val="Paragrafoelenco"/>
        <w:shd w:val="clear" w:color="auto" w:fill="FFFFFF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5A05C2">
        <w:rPr>
          <w:rFonts w:ascii="Times New Roman" w:hAnsi="Times New Roman" w:cs="Times New Roman"/>
          <w:color w:val="000000"/>
          <w:sz w:val="24"/>
          <w:szCs w:val="24"/>
          <w:lang w:val="en-GB"/>
        </w:rPr>
        <w:t>RESEARCH TOPICS</w:t>
      </w:r>
    </w:p>
    <w:p w:rsidR="006F19C2" w:rsidRPr="005A05C2" w:rsidRDefault="00E50935" w:rsidP="004862F3">
      <w:pPr>
        <w:pStyle w:val="Paragrafoelenco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shd w:val="clear" w:color="auto" w:fill="F7FCD3"/>
          <w:lang w:val="en-GB"/>
        </w:rPr>
      </w:pPr>
      <w:r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>Crop physiology</w:t>
      </w:r>
      <w:r w:rsidR="00F46133"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>; c</w:t>
      </w:r>
      <w:r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>rop light balance</w:t>
      </w:r>
      <w:r w:rsidR="00F46133"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>; c</w:t>
      </w:r>
      <w:r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>rop growth</w:t>
      </w:r>
      <w:r w:rsidR="00F46133"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>; crop nutrition, w</w:t>
      </w:r>
      <w:r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>ater stress</w:t>
      </w:r>
      <w:r w:rsidR="00F46133"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; </w:t>
      </w:r>
      <w:r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>conventional and low</w:t>
      </w:r>
      <w:r w:rsidRPr="005A05C2">
        <w:rPr>
          <w:rFonts w:ascii="Times New Roman" w:hAnsi="Times New Roman" w:cs="Times New Roman"/>
          <w:color w:val="000000"/>
          <w:sz w:val="24"/>
          <w:szCs w:val="24"/>
          <w:shd w:val="clear" w:color="auto" w:fill="F7FCD3"/>
          <w:lang w:val="en-GB"/>
        </w:rPr>
        <w:t xml:space="preserve"> </w:t>
      </w:r>
      <w:r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>input cropping systems</w:t>
      </w:r>
      <w:r w:rsidR="00F46133"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>; conservative</w:t>
      </w:r>
      <w:r w:rsidR="00F46133" w:rsidRPr="005A05C2">
        <w:rPr>
          <w:rFonts w:ascii="Times New Roman" w:hAnsi="Times New Roman" w:cs="Times New Roman"/>
          <w:color w:val="000000"/>
          <w:sz w:val="24"/>
          <w:szCs w:val="24"/>
          <w:shd w:val="clear" w:color="auto" w:fill="F7FCD3"/>
          <w:lang w:val="en-GB"/>
        </w:rPr>
        <w:t xml:space="preserve"> </w:t>
      </w:r>
      <w:r w:rsidR="00F46133"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>tillage; g</w:t>
      </w:r>
      <w:r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>reen manures</w:t>
      </w:r>
      <w:r w:rsidR="00F46133"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>; i</w:t>
      </w:r>
      <w:r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>ntercrops</w:t>
      </w:r>
      <w:r w:rsidR="00F46133"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>; a</w:t>
      </w:r>
      <w:r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>rable crops</w:t>
      </w:r>
      <w:r w:rsidRPr="005A05C2">
        <w:rPr>
          <w:rFonts w:ascii="Times New Roman" w:hAnsi="Times New Roman" w:cs="Times New Roman"/>
          <w:color w:val="000000"/>
          <w:sz w:val="24"/>
          <w:szCs w:val="24"/>
          <w:shd w:val="clear" w:color="auto" w:fill="F7FCD3"/>
          <w:lang w:val="en-GB"/>
        </w:rPr>
        <w:t xml:space="preserve"> </w:t>
      </w:r>
      <w:r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>(sunflower,</w:t>
      </w:r>
      <w:r w:rsidRPr="005A05C2">
        <w:rPr>
          <w:rFonts w:ascii="Times New Roman" w:hAnsi="Times New Roman" w:cs="Times New Roman"/>
          <w:color w:val="000000"/>
          <w:sz w:val="24"/>
          <w:szCs w:val="24"/>
          <w:shd w:val="clear" w:color="auto" w:fill="F7FCD3"/>
          <w:lang w:val="en-GB"/>
        </w:rPr>
        <w:t xml:space="preserve"> </w:t>
      </w:r>
      <w:r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>soybean, wheat, maize, rapeseed</w:t>
      </w:r>
      <w:r w:rsidR="00237BC3">
        <w:rPr>
          <w:rFonts w:ascii="Times New Roman" w:hAnsi="Times New Roman" w:cs="Times New Roman"/>
          <w:color w:val="000000"/>
          <w:sz w:val="24"/>
          <w:szCs w:val="24"/>
          <w:lang w:val="en-GB"/>
        </w:rPr>
        <w:t>, …</w:t>
      </w:r>
      <w:r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>)</w:t>
      </w:r>
      <w:r w:rsidR="00F46133"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>; v</w:t>
      </w:r>
      <w:r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>egetable</w:t>
      </w:r>
      <w:r w:rsidRPr="005A05C2">
        <w:rPr>
          <w:rFonts w:ascii="Times New Roman" w:hAnsi="Times New Roman" w:cs="Times New Roman"/>
          <w:color w:val="000000"/>
          <w:sz w:val="24"/>
          <w:szCs w:val="24"/>
          <w:shd w:val="clear" w:color="auto" w:fill="F7FCD3"/>
          <w:lang w:val="en-GB"/>
        </w:rPr>
        <w:t xml:space="preserve"> </w:t>
      </w:r>
      <w:r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>crops (processing tomato, lettuce, sweet</w:t>
      </w:r>
      <w:r w:rsidRPr="005A05C2">
        <w:rPr>
          <w:rFonts w:ascii="Times New Roman" w:hAnsi="Times New Roman" w:cs="Times New Roman"/>
          <w:color w:val="000000"/>
          <w:sz w:val="24"/>
          <w:szCs w:val="24"/>
          <w:shd w:val="clear" w:color="auto" w:fill="F7FCD3"/>
          <w:lang w:val="en-GB"/>
        </w:rPr>
        <w:t xml:space="preserve"> </w:t>
      </w:r>
      <w:r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>pepper,</w:t>
      </w:r>
      <w:r w:rsidRPr="005A05C2">
        <w:rPr>
          <w:rFonts w:ascii="Times New Roman" w:hAnsi="Times New Roman" w:cs="Times New Roman"/>
          <w:color w:val="000000"/>
          <w:sz w:val="24"/>
          <w:szCs w:val="24"/>
          <w:shd w:val="clear" w:color="auto" w:fill="F7FCD3"/>
          <w:lang w:val="en-GB"/>
        </w:rPr>
        <w:t xml:space="preserve"> </w:t>
      </w:r>
      <w:r w:rsidR="006F19C2"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>melon</w:t>
      </w:r>
      <w:r w:rsidR="00237BC3">
        <w:rPr>
          <w:rFonts w:ascii="Times New Roman" w:hAnsi="Times New Roman" w:cs="Times New Roman"/>
          <w:color w:val="000000"/>
          <w:sz w:val="24"/>
          <w:szCs w:val="24"/>
          <w:lang w:val="en-GB"/>
        </w:rPr>
        <w:t>, wild asparagus…</w:t>
      </w:r>
      <w:r w:rsidR="006F19C2"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>)</w:t>
      </w:r>
      <w:r w:rsidR="00F46133"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>; s</w:t>
      </w:r>
      <w:r w:rsidR="006F19C2"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>eed germination</w:t>
      </w:r>
      <w:r w:rsidR="0065098F"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>; sprouts</w:t>
      </w:r>
      <w:r w:rsidR="00F46133"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>.</w:t>
      </w:r>
    </w:p>
    <w:p w:rsidR="00C159F3" w:rsidRPr="005A05C2" w:rsidRDefault="00D4143F" w:rsidP="005A05C2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7FCD3"/>
          <w:lang w:val="en-GB"/>
        </w:rPr>
      </w:pPr>
      <w:r w:rsidRPr="005A05C2">
        <w:rPr>
          <w:rFonts w:ascii="Times New Roman" w:hAnsi="Times New Roman" w:cs="Times New Roman"/>
          <w:color w:val="000000"/>
          <w:sz w:val="24"/>
          <w:szCs w:val="24"/>
          <w:lang w:val="en-GB"/>
        </w:rPr>
        <w:br/>
      </w:r>
      <w:r w:rsidR="003C1C82"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>UNIVERSITY TEACHING</w:t>
      </w:r>
      <w:r w:rsidRPr="005A05C2">
        <w:rPr>
          <w:rFonts w:ascii="Times New Roman" w:hAnsi="Times New Roman" w:cs="Times New Roman"/>
          <w:color w:val="000000"/>
          <w:sz w:val="24"/>
          <w:szCs w:val="24"/>
          <w:lang w:val="en-GB"/>
        </w:rPr>
        <w:br/>
      </w:r>
      <w:r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- </w:t>
      </w:r>
      <w:r w:rsidR="006F19C2"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2003-present: </w:t>
      </w:r>
      <w:r w:rsidR="009A1C20"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>6 to 12 ECTS per year in</w:t>
      </w:r>
      <w:r w:rsidR="009A1C20" w:rsidRPr="005A05C2">
        <w:rPr>
          <w:rFonts w:ascii="Times New Roman" w:hAnsi="Times New Roman" w:cs="Times New Roman"/>
          <w:color w:val="000000"/>
          <w:sz w:val="24"/>
          <w:szCs w:val="24"/>
          <w:shd w:val="clear" w:color="auto" w:fill="F7FCD3"/>
          <w:lang w:val="en-GB"/>
        </w:rPr>
        <w:t xml:space="preserve"> </w:t>
      </w:r>
      <w:r w:rsidR="006F19C2"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different </w:t>
      </w:r>
      <w:r w:rsidR="009A1C20"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>BSc and MSc courses of the University of</w:t>
      </w:r>
      <w:r w:rsidR="009A1C20" w:rsidRPr="005A05C2">
        <w:rPr>
          <w:rFonts w:ascii="Times New Roman" w:hAnsi="Times New Roman" w:cs="Times New Roman"/>
          <w:color w:val="000000"/>
          <w:sz w:val="24"/>
          <w:szCs w:val="24"/>
          <w:shd w:val="clear" w:color="auto" w:fill="F7FCD3"/>
          <w:lang w:val="en-GB"/>
        </w:rPr>
        <w:t xml:space="preserve"> </w:t>
      </w:r>
      <w:r w:rsidR="009A1C20"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lastRenderedPageBreak/>
        <w:t xml:space="preserve">Perugia, </w:t>
      </w:r>
      <w:r w:rsidR="006F19C2"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>dealing with</w:t>
      </w:r>
      <w:r w:rsidR="009A1C20"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c</w:t>
      </w:r>
      <w:r w:rsidR="006F19C2"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>rop sciences and technology</w:t>
      </w:r>
      <w:r w:rsidR="009A1C20"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(agronomy, eco</w:t>
      </w:r>
      <w:r w:rsidR="00D66E3A"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>-</w:t>
      </w:r>
      <w:r w:rsidR="009A1C20"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>physiology, arable crops) and with seed science and technology</w:t>
      </w:r>
      <w:r w:rsidR="0065098F"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>.</w:t>
      </w:r>
      <w:r w:rsidR="009A1C20" w:rsidRPr="005A05C2">
        <w:rPr>
          <w:rFonts w:ascii="Times New Roman" w:hAnsi="Times New Roman" w:cs="Times New Roman"/>
          <w:color w:val="000000"/>
          <w:sz w:val="24"/>
          <w:szCs w:val="24"/>
          <w:shd w:val="clear" w:color="auto" w:fill="F7FCD3"/>
          <w:lang w:val="en-GB"/>
        </w:rPr>
        <w:t xml:space="preserve"> </w:t>
      </w:r>
    </w:p>
    <w:p w:rsidR="009A1C20" w:rsidRPr="005A05C2" w:rsidRDefault="00C159F3" w:rsidP="004862F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7FCD3"/>
          <w:lang w:val="en-GB"/>
        </w:rPr>
      </w:pPr>
      <w:r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- </w:t>
      </w:r>
      <w:r w:rsidR="009A1C20"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>2006-2010: 3 ECTS pe</w:t>
      </w:r>
      <w:r w:rsidR="0065098F"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>r year in the International</w:t>
      </w:r>
      <w:r w:rsidR="0065098F" w:rsidRPr="005A05C2">
        <w:rPr>
          <w:rFonts w:ascii="Times New Roman" w:hAnsi="Times New Roman" w:cs="Times New Roman"/>
          <w:color w:val="000000"/>
          <w:sz w:val="24"/>
          <w:szCs w:val="24"/>
          <w:shd w:val="clear" w:color="auto" w:fill="F7FCD3"/>
          <w:lang w:val="en-GB"/>
        </w:rPr>
        <w:t xml:space="preserve"> </w:t>
      </w:r>
      <w:r w:rsidR="0065098F"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BSc </w:t>
      </w:r>
      <w:r w:rsidR="009A1C20"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>(Honours) in Mediterranean Agro-ecosystems Management, dealing</w:t>
      </w:r>
      <w:r w:rsidR="009A1C20" w:rsidRPr="005A05C2">
        <w:rPr>
          <w:rFonts w:ascii="Times New Roman" w:hAnsi="Times New Roman" w:cs="Times New Roman"/>
          <w:color w:val="000000"/>
          <w:sz w:val="24"/>
          <w:szCs w:val="24"/>
          <w:shd w:val="clear" w:color="auto" w:fill="F7FCD3"/>
          <w:lang w:val="en-GB"/>
        </w:rPr>
        <w:t xml:space="preserve"> </w:t>
      </w:r>
      <w:r w:rsidR="009A1C20"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with crop sciences and technology, </w:t>
      </w:r>
      <w:r w:rsidR="0065098F"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>held at the University</w:t>
      </w:r>
      <w:r w:rsidR="0065098F" w:rsidRPr="005A05C2">
        <w:rPr>
          <w:rFonts w:ascii="Times New Roman" w:hAnsi="Times New Roman" w:cs="Times New Roman"/>
          <w:color w:val="000000"/>
          <w:sz w:val="24"/>
          <w:szCs w:val="24"/>
          <w:shd w:val="clear" w:color="auto" w:fill="F7FCD3"/>
          <w:lang w:val="en-GB"/>
        </w:rPr>
        <w:t xml:space="preserve"> </w:t>
      </w:r>
      <w:r w:rsidR="0065098F"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>of Malta.</w:t>
      </w:r>
    </w:p>
    <w:p w:rsidR="0073539B" w:rsidRPr="005A05C2" w:rsidRDefault="00D4143F" w:rsidP="005A05C2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7FCD3"/>
          <w:lang w:val="en-GB"/>
        </w:rPr>
      </w:pPr>
      <w:r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- </w:t>
      </w:r>
      <w:r w:rsidR="00BD5D49"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>2002-present: supervision of 20 MSc. and B</w:t>
      </w:r>
      <w:r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>Sc. thesis and</w:t>
      </w:r>
      <w:r w:rsidRPr="005A05C2">
        <w:rPr>
          <w:rFonts w:ascii="Times New Roman" w:hAnsi="Times New Roman" w:cs="Times New Roman"/>
          <w:color w:val="000000"/>
          <w:sz w:val="24"/>
          <w:szCs w:val="24"/>
          <w:shd w:val="clear" w:color="auto" w:fill="F7FCD3"/>
          <w:lang w:val="en-GB"/>
        </w:rPr>
        <w:t xml:space="preserve"> </w:t>
      </w:r>
      <w:r w:rsidR="00BD5D49"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>3</w:t>
      </w:r>
      <w:r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PhD </w:t>
      </w:r>
      <w:r w:rsidR="00BD5D49" w:rsidRPr="004862F3">
        <w:rPr>
          <w:rFonts w:ascii="Times New Roman" w:hAnsi="Times New Roman" w:cs="Times New Roman"/>
          <w:color w:val="000000"/>
          <w:sz w:val="24"/>
          <w:szCs w:val="24"/>
          <w:lang w:val="en-GB"/>
        </w:rPr>
        <w:t>thesis</w:t>
      </w:r>
      <w:r w:rsidRPr="005A05C2">
        <w:rPr>
          <w:rFonts w:ascii="Times New Roman" w:hAnsi="Times New Roman" w:cs="Times New Roman"/>
          <w:color w:val="000000"/>
          <w:sz w:val="24"/>
          <w:szCs w:val="24"/>
          <w:shd w:val="clear" w:color="auto" w:fill="F7FCD3"/>
          <w:lang w:val="en-GB"/>
        </w:rPr>
        <w:t xml:space="preserve"> </w:t>
      </w:r>
    </w:p>
    <w:p w:rsidR="005A05C2" w:rsidRDefault="005A05C2" w:rsidP="005A05C2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476AE2" w:rsidRDefault="00476AE2" w:rsidP="00476AE2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MAIN PUBLICATIONS</w:t>
      </w:r>
    </w:p>
    <w:p w:rsidR="005A05C2" w:rsidRPr="00450B25" w:rsidRDefault="005A05C2" w:rsidP="005A05C2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bookmarkStart w:id="0" w:name="_GoBack"/>
      <w:r w:rsidRPr="00450B25">
        <w:rPr>
          <w:rFonts w:ascii="Times New Roman" w:hAnsi="Times New Roman" w:cs="Times New Roman"/>
          <w:sz w:val="20"/>
          <w:szCs w:val="20"/>
          <w:lang w:val="en-GB"/>
        </w:rPr>
        <w:t>PUBLICATIONS IN INTERNATIONAL JOURNALS</w:t>
      </w:r>
    </w:p>
    <w:bookmarkEnd w:id="0"/>
    <w:p w:rsidR="006A2237" w:rsidRPr="00D66E3A" w:rsidRDefault="006A2237" w:rsidP="006A2237">
      <w:pPr>
        <w:shd w:val="clear" w:color="auto" w:fill="FFFFFF"/>
        <w:spacing w:after="12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aps/>
          <w:sz w:val="20"/>
          <w:szCs w:val="20"/>
        </w:rPr>
        <w:t>27</w:t>
      </w:r>
      <w:r w:rsidRPr="006A2237">
        <w:rPr>
          <w:rFonts w:ascii="Times New Roman" w:hAnsi="Times New Roman" w:cs="Times New Roman"/>
          <w:caps/>
          <w:sz w:val="20"/>
          <w:szCs w:val="20"/>
        </w:rPr>
        <w:t xml:space="preserve">) </w:t>
      </w:r>
      <w:r w:rsidRPr="006A2237">
        <w:rPr>
          <w:rFonts w:ascii="Times New Roman" w:hAnsi="Times New Roman" w:cs="Times New Roman"/>
          <w:caps/>
          <w:sz w:val="20"/>
          <w:szCs w:val="20"/>
        </w:rPr>
        <w:tab/>
        <w:t xml:space="preserve">Tosti G., Benincasa P., Farneselli M., Tei F., Guiducci M. (2014). </w:t>
      </w:r>
      <w:r w:rsidRPr="00B66200">
        <w:rPr>
          <w:rFonts w:ascii="Times New Roman" w:hAnsi="Times New Roman" w:cs="Times New Roman"/>
          <w:sz w:val="20"/>
          <w:szCs w:val="20"/>
          <w:lang w:val="en-GB"/>
        </w:rPr>
        <w:t xml:space="preserve">Barley–hairy vetch mixture as cover crop for green </w:t>
      </w:r>
      <w:proofErr w:type="spellStart"/>
      <w:r w:rsidRPr="00B66200">
        <w:rPr>
          <w:rFonts w:ascii="Times New Roman" w:hAnsi="Times New Roman" w:cs="Times New Roman"/>
          <w:sz w:val="20"/>
          <w:szCs w:val="20"/>
          <w:lang w:val="en-GB"/>
        </w:rPr>
        <w:t>manuring</w:t>
      </w:r>
      <w:proofErr w:type="spellEnd"/>
      <w:r w:rsidRPr="00B66200">
        <w:rPr>
          <w:rFonts w:ascii="Times New Roman" w:hAnsi="Times New Roman" w:cs="Times New Roman"/>
          <w:sz w:val="20"/>
          <w:szCs w:val="20"/>
          <w:lang w:val="en-GB"/>
        </w:rPr>
        <w:t xml:space="preserve"> and the mitigation of N leaching risk. </w:t>
      </w:r>
      <w:r w:rsidRPr="00D66E3A">
        <w:rPr>
          <w:rFonts w:ascii="Times New Roman" w:hAnsi="Times New Roman" w:cs="Times New Roman"/>
          <w:bCs/>
          <w:i/>
          <w:caps/>
          <w:sz w:val="20"/>
          <w:szCs w:val="20"/>
        </w:rPr>
        <w:t>European Journal of Agronomy</w:t>
      </w:r>
      <w:r w:rsidRPr="00D66E3A">
        <w:rPr>
          <w:rFonts w:ascii="Times New Roman" w:hAnsi="Times New Roman" w:cs="Times New Roman"/>
          <w:sz w:val="20"/>
          <w:szCs w:val="20"/>
        </w:rPr>
        <w:t xml:space="preserve"> 54:34–39.</w:t>
      </w:r>
    </w:p>
    <w:p w:rsidR="005A05C2" w:rsidRPr="00B66200" w:rsidRDefault="006A2237" w:rsidP="005A05C2">
      <w:pPr>
        <w:shd w:val="clear" w:color="auto" w:fill="FFFFFF"/>
        <w:spacing w:after="12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caps/>
          <w:sz w:val="20"/>
          <w:szCs w:val="20"/>
        </w:rPr>
        <w:t>26</w:t>
      </w:r>
      <w:r w:rsidR="005A05C2" w:rsidRPr="006A2237">
        <w:rPr>
          <w:rFonts w:ascii="Times New Roman" w:hAnsi="Times New Roman" w:cs="Times New Roman"/>
          <w:caps/>
          <w:sz w:val="20"/>
          <w:szCs w:val="20"/>
        </w:rPr>
        <w:t xml:space="preserve">) </w:t>
      </w:r>
      <w:r w:rsidR="005A05C2" w:rsidRPr="006A2237">
        <w:rPr>
          <w:rFonts w:ascii="Times New Roman" w:hAnsi="Times New Roman" w:cs="Times New Roman"/>
          <w:caps/>
          <w:sz w:val="20"/>
          <w:szCs w:val="20"/>
        </w:rPr>
        <w:tab/>
        <w:t xml:space="preserve">Benincasa P., Massoli A., Polegri L., Concezzi L., Onofri A., Tei F. (2014). </w:t>
      </w:r>
      <w:r w:rsidR="005A05C2" w:rsidRPr="00B66200">
        <w:rPr>
          <w:rFonts w:ascii="Times New Roman" w:hAnsi="Times New Roman" w:cs="Times New Roman"/>
          <w:sz w:val="20"/>
          <w:szCs w:val="20"/>
          <w:lang w:val="en-GB"/>
        </w:rPr>
        <w:t xml:space="preserve">Optimising the use of plastic protective covers in field grown melon on a farm scale. </w:t>
      </w:r>
      <w:r w:rsidR="005A05C2" w:rsidRPr="00B66200">
        <w:rPr>
          <w:rFonts w:ascii="Times New Roman" w:hAnsi="Times New Roman" w:cs="Times New Roman"/>
          <w:bCs/>
          <w:i/>
          <w:caps/>
          <w:sz w:val="20"/>
          <w:szCs w:val="20"/>
          <w:lang w:val="en-GB"/>
        </w:rPr>
        <w:t>Italian Journal of Agronomy</w:t>
      </w:r>
      <w:r w:rsidR="005A05C2" w:rsidRPr="00B66200">
        <w:rPr>
          <w:rFonts w:ascii="Times New Roman" w:hAnsi="Times New Roman" w:cs="Times New Roman"/>
          <w:sz w:val="20"/>
          <w:szCs w:val="20"/>
          <w:lang w:val="en-GB"/>
        </w:rPr>
        <w:t xml:space="preserve"> 9, 556:8-14.</w:t>
      </w:r>
    </w:p>
    <w:p w:rsidR="005A05C2" w:rsidRPr="00B66200" w:rsidRDefault="005A05C2" w:rsidP="005A05C2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66E3A">
        <w:rPr>
          <w:rFonts w:ascii="Times New Roman" w:hAnsi="Times New Roman" w:cs="Times New Roman"/>
          <w:bCs/>
          <w:caps/>
          <w:sz w:val="20"/>
          <w:szCs w:val="20"/>
          <w:lang w:val="en-GB"/>
        </w:rPr>
        <w:t xml:space="preserve">25) </w:t>
      </w:r>
      <w:r w:rsidRPr="00D66E3A">
        <w:rPr>
          <w:rFonts w:ascii="Times New Roman" w:hAnsi="Times New Roman" w:cs="Times New Roman"/>
          <w:bCs/>
          <w:caps/>
          <w:sz w:val="20"/>
          <w:szCs w:val="20"/>
          <w:lang w:val="en-GB"/>
        </w:rPr>
        <w:tab/>
        <w:t xml:space="preserve">Benincasa P., Pace R., Quinet M., Lutts S. (2013). </w:t>
      </w:r>
      <w:r w:rsidRPr="00B66200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Effect of salinity and priming on seedling growth in rapeseed (Brassica </w:t>
      </w:r>
      <w:proofErr w:type="spellStart"/>
      <w:r w:rsidRPr="00B66200">
        <w:rPr>
          <w:rFonts w:ascii="Times New Roman" w:hAnsi="Times New Roman" w:cs="Times New Roman"/>
          <w:bCs/>
          <w:sz w:val="20"/>
          <w:szCs w:val="20"/>
          <w:lang w:val="en-GB"/>
        </w:rPr>
        <w:t>napus</w:t>
      </w:r>
      <w:proofErr w:type="spellEnd"/>
      <w:r w:rsidRPr="00B66200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</w:t>
      </w:r>
      <w:proofErr w:type="spellStart"/>
      <w:r w:rsidRPr="00B66200">
        <w:rPr>
          <w:rFonts w:ascii="Times New Roman" w:hAnsi="Times New Roman" w:cs="Times New Roman"/>
          <w:bCs/>
          <w:sz w:val="20"/>
          <w:szCs w:val="20"/>
          <w:lang w:val="en-GB"/>
        </w:rPr>
        <w:t>var</w:t>
      </w:r>
      <w:proofErr w:type="spellEnd"/>
      <w:r w:rsidRPr="00B66200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</w:t>
      </w:r>
      <w:proofErr w:type="spellStart"/>
      <w:r w:rsidRPr="00B66200">
        <w:rPr>
          <w:rFonts w:ascii="Times New Roman" w:hAnsi="Times New Roman" w:cs="Times New Roman"/>
          <w:bCs/>
          <w:sz w:val="20"/>
          <w:szCs w:val="20"/>
          <w:lang w:val="en-GB"/>
        </w:rPr>
        <w:t>oleifera</w:t>
      </w:r>
      <w:proofErr w:type="spellEnd"/>
      <w:r w:rsidRPr="00B66200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Del.). </w:t>
      </w:r>
      <w:r w:rsidRPr="00B66200">
        <w:rPr>
          <w:rFonts w:ascii="Times New Roman" w:hAnsi="Times New Roman" w:cs="Times New Roman"/>
          <w:bCs/>
          <w:i/>
          <w:caps/>
          <w:sz w:val="20"/>
          <w:szCs w:val="20"/>
        </w:rPr>
        <w:t>Acta Scientiarum – Agronomy</w:t>
      </w:r>
      <w:r w:rsidRPr="00B66200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B66200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B66200">
        <w:rPr>
          <w:rFonts w:ascii="Times New Roman" w:hAnsi="Times New Roman" w:cs="Times New Roman"/>
          <w:sz w:val="20"/>
          <w:szCs w:val="20"/>
          <w:shd w:val="clear" w:color="auto" w:fill="FFFFFF"/>
        </w:rPr>
        <w:t>35(4):479-486</w:t>
      </w:r>
      <w:r w:rsidR="00237BC3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:rsidR="005A05C2" w:rsidRPr="00B66200" w:rsidRDefault="005A05C2" w:rsidP="005A05C2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hAnsi="Times New Roman" w:cs="Times New Roman"/>
          <w:bCs/>
          <w:color w:val="000000"/>
          <w:sz w:val="20"/>
          <w:szCs w:val="20"/>
          <w:lang w:val="en-GB"/>
        </w:rPr>
      </w:pPr>
      <w:r w:rsidRPr="00B66200">
        <w:rPr>
          <w:rFonts w:ascii="Times New Roman" w:hAnsi="Times New Roman" w:cs="Times New Roman"/>
          <w:bCs/>
          <w:caps/>
          <w:color w:val="000000"/>
          <w:sz w:val="20"/>
          <w:szCs w:val="20"/>
        </w:rPr>
        <w:t xml:space="preserve">24) </w:t>
      </w:r>
      <w:r w:rsidR="00237BC3">
        <w:rPr>
          <w:rFonts w:ascii="Times New Roman" w:hAnsi="Times New Roman" w:cs="Times New Roman"/>
          <w:bCs/>
          <w:caps/>
          <w:color w:val="000000"/>
          <w:sz w:val="20"/>
          <w:szCs w:val="20"/>
        </w:rPr>
        <w:t xml:space="preserve"> </w:t>
      </w:r>
      <w:r w:rsidRPr="00B66200">
        <w:rPr>
          <w:rFonts w:ascii="Times New Roman" w:hAnsi="Times New Roman" w:cs="Times New Roman"/>
          <w:bCs/>
          <w:caps/>
          <w:color w:val="000000"/>
          <w:sz w:val="20"/>
          <w:szCs w:val="20"/>
        </w:rPr>
        <w:t xml:space="preserve">Marconi G., Pace R., Traini A., Raggi L., Lutts S., Chiusano M., Guiducci M., Falcinelli M., Benincasa P., Albertini E. (2013). </w:t>
      </w:r>
      <w:r w:rsidRPr="00B66200">
        <w:rPr>
          <w:rFonts w:ascii="Times New Roman" w:hAnsi="Times New Roman" w:cs="Times New Roman"/>
          <w:bCs/>
          <w:color w:val="000000"/>
          <w:sz w:val="20"/>
          <w:szCs w:val="20"/>
          <w:lang w:val="en-GB"/>
        </w:rPr>
        <w:t xml:space="preserve">Use of MSAP Markers to Analyse the Effects of Salt Stress on DNA Methylation in Rapeseed (Brassica </w:t>
      </w:r>
      <w:proofErr w:type="spellStart"/>
      <w:r w:rsidRPr="00B66200">
        <w:rPr>
          <w:rFonts w:ascii="Times New Roman" w:hAnsi="Times New Roman" w:cs="Times New Roman"/>
          <w:bCs/>
          <w:color w:val="000000"/>
          <w:sz w:val="20"/>
          <w:szCs w:val="20"/>
          <w:lang w:val="en-GB"/>
        </w:rPr>
        <w:t>napus</w:t>
      </w:r>
      <w:proofErr w:type="spellEnd"/>
      <w:r w:rsidRPr="00B66200">
        <w:rPr>
          <w:rFonts w:ascii="Times New Roman" w:hAnsi="Times New Roman" w:cs="Times New Roman"/>
          <w:bCs/>
          <w:color w:val="000000"/>
          <w:sz w:val="20"/>
          <w:szCs w:val="20"/>
          <w:lang w:val="en-GB"/>
        </w:rPr>
        <w:t xml:space="preserve"> var. </w:t>
      </w:r>
      <w:proofErr w:type="spellStart"/>
      <w:r w:rsidRPr="00B66200">
        <w:rPr>
          <w:rFonts w:ascii="Times New Roman" w:hAnsi="Times New Roman" w:cs="Times New Roman"/>
          <w:bCs/>
          <w:color w:val="000000"/>
          <w:sz w:val="20"/>
          <w:szCs w:val="20"/>
          <w:lang w:val="en-GB"/>
        </w:rPr>
        <w:t>oleifera</w:t>
      </w:r>
      <w:proofErr w:type="spellEnd"/>
      <w:r w:rsidRPr="00B66200">
        <w:rPr>
          <w:rFonts w:ascii="Times New Roman" w:hAnsi="Times New Roman" w:cs="Times New Roman"/>
          <w:bCs/>
          <w:color w:val="000000"/>
          <w:sz w:val="20"/>
          <w:szCs w:val="20"/>
          <w:lang w:val="en-GB"/>
        </w:rPr>
        <w:t xml:space="preserve">). </w:t>
      </w:r>
      <w:r w:rsidRPr="00B66200">
        <w:rPr>
          <w:rFonts w:ascii="Times New Roman" w:hAnsi="Times New Roman" w:cs="Times New Roman"/>
          <w:bCs/>
          <w:i/>
          <w:color w:val="000000"/>
          <w:sz w:val="20"/>
          <w:szCs w:val="20"/>
          <w:lang w:val="en-GB"/>
        </w:rPr>
        <w:t>PLOS ONE</w:t>
      </w:r>
      <w:r w:rsidRPr="00B66200">
        <w:rPr>
          <w:rFonts w:ascii="Times New Roman" w:hAnsi="Times New Roman" w:cs="Times New Roman"/>
          <w:bCs/>
          <w:color w:val="000000"/>
          <w:sz w:val="20"/>
          <w:szCs w:val="20"/>
          <w:lang w:val="en-GB"/>
        </w:rPr>
        <w:t xml:space="preserve"> 01/2013; 8(9):e75597. </w:t>
      </w:r>
    </w:p>
    <w:p w:rsidR="005A05C2" w:rsidRPr="00B66200" w:rsidRDefault="005A05C2" w:rsidP="005A05C2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Times New Roman" w:hAnsi="Times New Roman" w:cs="Times New Roman"/>
          <w:bCs/>
          <w:color w:val="000000"/>
          <w:sz w:val="20"/>
          <w:szCs w:val="20"/>
          <w:lang w:val="en-GB"/>
        </w:rPr>
      </w:pPr>
      <w:r w:rsidRPr="00B66200">
        <w:rPr>
          <w:rFonts w:ascii="Times New Roman" w:hAnsi="Times New Roman" w:cs="Times New Roman"/>
          <w:bCs/>
          <w:color w:val="000000"/>
          <w:sz w:val="20"/>
          <w:szCs w:val="20"/>
          <w:lang w:val="en-GB"/>
        </w:rPr>
        <w:t xml:space="preserve">23) </w:t>
      </w:r>
      <w:r w:rsidRPr="00B66200">
        <w:rPr>
          <w:rFonts w:ascii="Times New Roman" w:hAnsi="Times New Roman" w:cs="Times New Roman"/>
          <w:bCs/>
          <w:caps/>
          <w:color w:val="000000"/>
          <w:sz w:val="20"/>
          <w:szCs w:val="20"/>
          <w:lang w:val="en-GB"/>
        </w:rPr>
        <w:t xml:space="preserve">Trevini M., Benincasa P., Guiducci M. </w:t>
      </w:r>
      <w:r w:rsidRPr="00B66200">
        <w:rPr>
          <w:rFonts w:ascii="Times New Roman" w:hAnsi="Times New Roman" w:cs="Times New Roman"/>
          <w:bCs/>
          <w:color w:val="000000"/>
          <w:sz w:val="20"/>
          <w:szCs w:val="20"/>
          <w:lang w:val="en-GB"/>
        </w:rPr>
        <w:t xml:space="preserve">(2013). Strip tillage effect on seedbed tilt and maize production in Northern-Italy as case-study for the Southern Europe environment. </w:t>
      </w:r>
      <w:r w:rsidRPr="00B66200">
        <w:rPr>
          <w:rFonts w:ascii="Times New Roman" w:hAnsi="Times New Roman" w:cs="Times New Roman"/>
          <w:bCs/>
          <w:i/>
          <w:iCs/>
          <w:caps/>
          <w:color w:val="000000"/>
          <w:sz w:val="20"/>
          <w:szCs w:val="20"/>
          <w:lang w:val="en-GB"/>
        </w:rPr>
        <w:t>European Journal of Agronomy</w:t>
      </w:r>
      <w:r w:rsidRPr="00B66200">
        <w:rPr>
          <w:rFonts w:ascii="Times New Roman" w:hAnsi="Times New Roman" w:cs="Times New Roman"/>
          <w:bCs/>
          <w:caps/>
          <w:color w:val="000000"/>
          <w:sz w:val="20"/>
          <w:szCs w:val="20"/>
          <w:lang w:val="en-GB"/>
        </w:rPr>
        <w:t>,</w:t>
      </w:r>
      <w:r w:rsidRPr="00B66200">
        <w:rPr>
          <w:rFonts w:ascii="Times New Roman" w:hAnsi="Times New Roman" w:cs="Times New Roman"/>
          <w:bCs/>
          <w:color w:val="000000"/>
          <w:sz w:val="20"/>
          <w:szCs w:val="20"/>
          <w:lang w:val="en-GB"/>
        </w:rPr>
        <w:t xml:space="preserve"> 48: 50-56. ISSN: 1161-0301.</w:t>
      </w:r>
    </w:p>
    <w:p w:rsidR="005A05C2" w:rsidRPr="00B66200" w:rsidRDefault="005A05C2" w:rsidP="005A05C2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B66200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22) </w:t>
      </w:r>
      <w:r w:rsidRPr="00B66200">
        <w:rPr>
          <w:rFonts w:ascii="Times New Roman" w:hAnsi="Times New Roman" w:cs="Times New Roman"/>
          <w:caps/>
          <w:color w:val="000000"/>
          <w:sz w:val="20"/>
          <w:szCs w:val="20"/>
          <w:lang w:val="en-GB"/>
        </w:rPr>
        <w:t>Farneselli M., Benincasa P., Tosti G., Pace R., Tei F., Guiducci M.</w:t>
      </w:r>
      <w:r w:rsidRPr="00B66200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(2013). Nine-year results on maize and processing tomato in an organic and in a conventional low input cropping system.</w:t>
      </w:r>
      <w:r w:rsidRPr="00B66200">
        <w:rPr>
          <w:rFonts w:ascii="Times New Roman" w:hAnsi="Times New Roman" w:cs="Times New Roman"/>
          <w:caps/>
          <w:color w:val="000000"/>
          <w:sz w:val="20"/>
          <w:szCs w:val="20"/>
          <w:lang w:val="en-GB"/>
        </w:rPr>
        <w:t xml:space="preserve"> </w:t>
      </w:r>
      <w:r w:rsidRPr="00B66200">
        <w:rPr>
          <w:rFonts w:ascii="Times New Roman" w:hAnsi="Times New Roman" w:cs="Times New Roman"/>
          <w:i/>
          <w:iCs/>
          <w:caps/>
          <w:color w:val="000000"/>
          <w:sz w:val="20"/>
          <w:szCs w:val="20"/>
          <w:lang w:val="en-GB"/>
        </w:rPr>
        <w:t>Italian Journal of Agronomy</w:t>
      </w:r>
      <w:r w:rsidRPr="00B66200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, Vol. 8 </w:t>
      </w:r>
      <w:proofErr w:type="spellStart"/>
      <w:r w:rsidRPr="00B66200">
        <w:rPr>
          <w:rFonts w:ascii="Times New Roman" w:hAnsi="Times New Roman" w:cs="Times New Roman"/>
          <w:color w:val="000000"/>
          <w:sz w:val="20"/>
          <w:szCs w:val="20"/>
          <w:lang w:val="en-GB"/>
        </w:rPr>
        <w:t>pag</w:t>
      </w:r>
      <w:proofErr w:type="spellEnd"/>
      <w:r w:rsidRPr="00B66200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. 9-13. ISSN 1125-4718.  </w:t>
      </w:r>
    </w:p>
    <w:p w:rsidR="005A05C2" w:rsidRPr="00B66200" w:rsidRDefault="005A05C2" w:rsidP="005A05C2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Times New Roman" w:hAnsi="Times New Roman" w:cs="Times New Roman"/>
          <w:bCs/>
          <w:color w:val="000000"/>
          <w:sz w:val="20"/>
          <w:szCs w:val="20"/>
          <w:lang w:val="pt-BR"/>
        </w:rPr>
      </w:pPr>
      <w:r w:rsidRPr="00B66200">
        <w:rPr>
          <w:rFonts w:ascii="Times New Roman" w:hAnsi="Times New Roman" w:cs="Times New Roman"/>
          <w:bCs/>
          <w:color w:val="000000"/>
          <w:sz w:val="20"/>
          <w:szCs w:val="20"/>
          <w:lang w:val="en-GB"/>
        </w:rPr>
        <w:t xml:space="preserve">21) </w:t>
      </w:r>
      <w:r w:rsidRPr="00B66200">
        <w:rPr>
          <w:rFonts w:ascii="Times New Roman" w:hAnsi="Times New Roman" w:cs="Times New Roman"/>
          <w:bCs/>
          <w:caps/>
          <w:color w:val="000000"/>
          <w:sz w:val="20"/>
          <w:szCs w:val="20"/>
          <w:lang w:val="en-GB"/>
        </w:rPr>
        <w:t>Pace</w:t>
      </w:r>
      <w:r w:rsidR="00237BC3" w:rsidRPr="00237BC3">
        <w:rPr>
          <w:rFonts w:ascii="Times New Roman" w:hAnsi="Times New Roman" w:cs="Times New Roman"/>
          <w:bCs/>
          <w:caps/>
          <w:color w:val="000000"/>
          <w:sz w:val="20"/>
          <w:szCs w:val="20"/>
          <w:lang w:val="en-GB"/>
        </w:rPr>
        <w:t xml:space="preserve"> </w:t>
      </w:r>
      <w:r w:rsidR="00237BC3" w:rsidRPr="00B66200">
        <w:rPr>
          <w:rFonts w:ascii="Times New Roman" w:hAnsi="Times New Roman" w:cs="Times New Roman"/>
          <w:bCs/>
          <w:caps/>
          <w:color w:val="000000"/>
          <w:sz w:val="20"/>
          <w:szCs w:val="20"/>
          <w:lang w:val="en-GB"/>
        </w:rPr>
        <w:t>R.</w:t>
      </w:r>
      <w:r w:rsidRPr="00B66200">
        <w:rPr>
          <w:rFonts w:ascii="Times New Roman" w:hAnsi="Times New Roman" w:cs="Times New Roman"/>
          <w:bCs/>
          <w:caps/>
          <w:color w:val="000000"/>
          <w:sz w:val="20"/>
          <w:szCs w:val="20"/>
          <w:lang w:val="en-GB"/>
        </w:rPr>
        <w:t>, Benincasa</w:t>
      </w:r>
      <w:r w:rsidR="00237BC3" w:rsidRPr="00237BC3">
        <w:rPr>
          <w:rFonts w:ascii="Times New Roman" w:hAnsi="Times New Roman" w:cs="Times New Roman"/>
          <w:bCs/>
          <w:caps/>
          <w:color w:val="000000"/>
          <w:sz w:val="20"/>
          <w:szCs w:val="20"/>
          <w:lang w:val="en-GB"/>
        </w:rPr>
        <w:t xml:space="preserve"> </w:t>
      </w:r>
      <w:r w:rsidR="00237BC3" w:rsidRPr="00B66200">
        <w:rPr>
          <w:rFonts w:ascii="Times New Roman" w:hAnsi="Times New Roman" w:cs="Times New Roman"/>
          <w:bCs/>
          <w:caps/>
          <w:color w:val="000000"/>
          <w:sz w:val="20"/>
          <w:szCs w:val="20"/>
          <w:lang w:val="en-GB"/>
        </w:rPr>
        <w:t>P.</w:t>
      </w:r>
      <w:r w:rsidRPr="00B66200">
        <w:rPr>
          <w:rFonts w:ascii="Times New Roman" w:hAnsi="Times New Roman" w:cs="Times New Roman"/>
          <w:bCs/>
          <w:caps/>
          <w:color w:val="000000"/>
          <w:sz w:val="20"/>
          <w:szCs w:val="20"/>
          <w:lang w:val="en-GB"/>
        </w:rPr>
        <w:t>, Ghanem</w:t>
      </w:r>
      <w:r w:rsidR="00237BC3" w:rsidRPr="00237BC3">
        <w:rPr>
          <w:rFonts w:ascii="Times New Roman" w:hAnsi="Times New Roman" w:cs="Times New Roman"/>
          <w:bCs/>
          <w:caps/>
          <w:color w:val="000000"/>
          <w:sz w:val="20"/>
          <w:szCs w:val="20"/>
          <w:lang w:val="en-GB"/>
        </w:rPr>
        <w:t xml:space="preserve"> </w:t>
      </w:r>
      <w:r w:rsidR="00237BC3" w:rsidRPr="00B66200">
        <w:rPr>
          <w:rFonts w:ascii="Times New Roman" w:hAnsi="Times New Roman" w:cs="Times New Roman"/>
          <w:bCs/>
          <w:caps/>
          <w:color w:val="000000"/>
          <w:sz w:val="20"/>
          <w:szCs w:val="20"/>
          <w:lang w:val="en-GB"/>
        </w:rPr>
        <w:t>M.E.</w:t>
      </w:r>
      <w:r w:rsidRPr="00B66200">
        <w:rPr>
          <w:rFonts w:ascii="Times New Roman" w:hAnsi="Times New Roman" w:cs="Times New Roman"/>
          <w:bCs/>
          <w:caps/>
          <w:color w:val="000000"/>
          <w:sz w:val="20"/>
          <w:szCs w:val="20"/>
          <w:lang w:val="en-GB"/>
        </w:rPr>
        <w:t>, Quinet</w:t>
      </w:r>
      <w:r w:rsidR="00237BC3" w:rsidRPr="00237BC3">
        <w:rPr>
          <w:rFonts w:ascii="Times New Roman" w:hAnsi="Times New Roman" w:cs="Times New Roman"/>
          <w:bCs/>
          <w:caps/>
          <w:color w:val="000000"/>
          <w:sz w:val="20"/>
          <w:szCs w:val="20"/>
          <w:lang w:val="en-GB"/>
        </w:rPr>
        <w:t xml:space="preserve"> </w:t>
      </w:r>
      <w:r w:rsidR="00237BC3" w:rsidRPr="00B66200">
        <w:rPr>
          <w:rFonts w:ascii="Times New Roman" w:hAnsi="Times New Roman" w:cs="Times New Roman"/>
          <w:bCs/>
          <w:caps/>
          <w:color w:val="000000"/>
          <w:sz w:val="20"/>
          <w:szCs w:val="20"/>
          <w:lang w:val="en-GB"/>
        </w:rPr>
        <w:t>M.</w:t>
      </w:r>
      <w:r w:rsidRPr="00B66200">
        <w:rPr>
          <w:rFonts w:ascii="Times New Roman" w:hAnsi="Times New Roman" w:cs="Times New Roman"/>
          <w:bCs/>
          <w:caps/>
          <w:color w:val="000000"/>
          <w:sz w:val="20"/>
          <w:szCs w:val="20"/>
          <w:lang w:val="en-GB"/>
        </w:rPr>
        <w:t>, Lutts</w:t>
      </w:r>
      <w:r w:rsidRPr="00B66200">
        <w:rPr>
          <w:rFonts w:ascii="Times New Roman" w:hAnsi="Times New Roman" w:cs="Times New Roman"/>
          <w:bCs/>
          <w:color w:val="000000"/>
          <w:sz w:val="20"/>
          <w:szCs w:val="20"/>
          <w:lang w:val="en-GB"/>
        </w:rPr>
        <w:t xml:space="preserve"> </w:t>
      </w:r>
      <w:r w:rsidR="00237BC3" w:rsidRPr="00B66200">
        <w:rPr>
          <w:rFonts w:ascii="Times New Roman" w:hAnsi="Times New Roman" w:cs="Times New Roman"/>
          <w:bCs/>
          <w:caps/>
          <w:color w:val="000000"/>
          <w:sz w:val="20"/>
          <w:szCs w:val="20"/>
          <w:lang w:val="en-GB"/>
        </w:rPr>
        <w:t xml:space="preserve">S. </w:t>
      </w:r>
      <w:r w:rsidRPr="00B66200">
        <w:rPr>
          <w:rFonts w:ascii="Times New Roman" w:hAnsi="Times New Roman" w:cs="Times New Roman"/>
          <w:bCs/>
          <w:color w:val="000000"/>
          <w:sz w:val="20"/>
          <w:szCs w:val="20"/>
          <w:lang w:val="en-GB"/>
        </w:rPr>
        <w:t xml:space="preserve">(2012). Germination of untreated and primed seeds in rapeseed (Brassica </w:t>
      </w:r>
      <w:proofErr w:type="spellStart"/>
      <w:r w:rsidRPr="00B66200">
        <w:rPr>
          <w:rFonts w:ascii="Times New Roman" w:hAnsi="Times New Roman" w:cs="Times New Roman"/>
          <w:bCs/>
          <w:color w:val="000000"/>
          <w:sz w:val="20"/>
          <w:szCs w:val="20"/>
          <w:lang w:val="en-GB"/>
        </w:rPr>
        <w:t>napus</w:t>
      </w:r>
      <w:proofErr w:type="spellEnd"/>
      <w:r w:rsidRPr="00B66200">
        <w:rPr>
          <w:rFonts w:ascii="Times New Roman" w:hAnsi="Times New Roman" w:cs="Times New Roman"/>
          <w:bCs/>
          <w:color w:val="000000"/>
          <w:sz w:val="20"/>
          <w:szCs w:val="20"/>
          <w:lang w:val="en-GB"/>
        </w:rPr>
        <w:t xml:space="preserve"> </w:t>
      </w:r>
      <w:proofErr w:type="spellStart"/>
      <w:r w:rsidRPr="00B66200">
        <w:rPr>
          <w:rFonts w:ascii="Times New Roman" w:hAnsi="Times New Roman" w:cs="Times New Roman"/>
          <w:bCs/>
          <w:color w:val="000000"/>
          <w:sz w:val="20"/>
          <w:szCs w:val="20"/>
          <w:lang w:val="en-GB"/>
        </w:rPr>
        <w:t>var</w:t>
      </w:r>
      <w:proofErr w:type="spellEnd"/>
      <w:r w:rsidRPr="00B66200">
        <w:rPr>
          <w:rFonts w:ascii="Times New Roman" w:hAnsi="Times New Roman" w:cs="Times New Roman"/>
          <w:bCs/>
          <w:color w:val="000000"/>
          <w:sz w:val="20"/>
          <w:szCs w:val="20"/>
          <w:lang w:val="en-GB"/>
        </w:rPr>
        <w:t xml:space="preserve"> </w:t>
      </w:r>
      <w:proofErr w:type="spellStart"/>
      <w:r w:rsidRPr="00B66200">
        <w:rPr>
          <w:rFonts w:ascii="Times New Roman" w:hAnsi="Times New Roman" w:cs="Times New Roman"/>
          <w:bCs/>
          <w:color w:val="000000"/>
          <w:sz w:val="20"/>
          <w:szCs w:val="20"/>
          <w:lang w:val="en-GB"/>
        </w:rPr>
        <w:t>oleifera</w:t>
      </w:r>
      <w:proofErr w:type="spellEnd"/>
      <w:r w:rsidRPr="00B66200">
        <w:rPr>
          <w:rFonts w:ascii="Times New Roman" w:hAnsi="Times New Roman" w:cs="Times New Roman"/>
          <w:bCs/>
          <w:color w:val="000000"/>
          <w:sz w:val="20"/>
          <w:szCs w:val="20"/>
          <w:lang w:val="en-GB"/>
        </w:rPr>
        <w:t xml:space="preserve"> Del) under salinity and low matric potential. </w:t>
      </w:r>
      <w:r w:rsidRPr="00B66200">
        <w:rPr>
          <w:rFonts w:ascii="Times New Roman" w:hAnsi="Times New Roman" w:cs="Times New Roman"/>
          <w:bCs/>
          <w:i/>
          <w:iCs/>
          <w:color w:val="000000"/>
          <w:sz w:val="20"/>
          <w:szCs w:val="20"/>
          <w:lang w:val="pt-BR"/>
        </w:rPr>
        <w:t>EXPERIMENTAL AGRICULTURE</w:t>
      </w:r>
      <w:r w:rsidRPr="00B66200">
        <w:rPr>
          <w:rFonts w:ascii="Times New Roman" w:hAnsi="Times New Roman" w:cs="Times New Roman"/>
          <w:bCs/>
          <w:color w:val="000000"/>
          <w:sz w:val="20"/>
          <w:szCs w:val="20"/>
          <w:lang w:val="pt-BR"/>
        </w:rPr>
        <w:t>, vol. 48, p. 238-251, ISSN: 0014-4797, doi: 10.1017/S0014479711001189.</w:t>
      </w:r>
    </w:p>
    <w:p w:rsidR="005A05C2" w:rsidRPr="00B66200" w:rsidRDefault="005A05C2" w:rsidP="005A05C2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Times New Roman" w:hAnsi="Times New Roman" w:cs="Times New Roman"/>
          <w:bCs/>
          <w:color w:val="000000"/>
          <w:sz w:val="20"/>
          <w:szCs w:val="20"/>
          <w:lang w:val="en-GB"/>
        </w:rPr>
      </w:pPr>
      <w:r w:rsidRPr="00237BC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20) </w:t>
      </w:r>
      <w:r w:rsidRPr="00237BC3">
        <w:rPr>
          <w:rFonts w:ascii="Times New Roman" w:hAnsi="Times New Roman" w:cs="Times New Roman"/>
          <w:bCs/>
          <w:caps/>
          <w:color w:val="000000"/>
          <w:sz w:val="20"/>
          <w:szCs w:val="20"/>
        </w:rPr>
        <w:t>P. Benincasa, Pace</w:t>
      </w:r>
      <w:r w:rsidR="00237BC3" w:rsidRPr="00237BC3">
        <w:rPr>
          <w:rFonts w:ascii="Times New Roman" w:hAnsi="Times New Roman" w:cs="Times New Roman"/>
          <w:bCs/>
          <w:caps/>
          <w:color w:val="000000"/>
          <w:sz w:val="20"/>
          <w:szCs w:val="20"/>
        </w:rPr>
        <w:t xml:space="preserve"> </w:t>
      </w:r>
      <w:r w:rsidR="00237BC3" w:rsidRPr="00237BC3">
        <w:rPr>
          <w:rFonts w:ascii="Times New Roman" w:hAnsi="Times New Roman" w:cs="Times New Roman"/>
          <w:bCs/>
          <w:caps/>
          <w:color w:val="000000"/>
          <w:sz w:val="20"/>
          <w:szCs w:val="20"/>
        </w:rPr>
        <w:t>R.</w:t>
      </w:r>
      <w:r w:rsidRPr="00237BC3">
        <w:rPr>
          <w:rFonts w:ascii="Times New Roman" w:hAnsi="Times New Roman" w:cs="Times New Roman"/>
          <w:bCs/>
          <w:caps/>
          <w:color w:val="000000"/>
          <w:sz w:val="20"/>
          <w:szCs w:val="20"/>
        </w:rPr>
        <w:t>, Tosti</w:t>
      </w:r>
      <w:r w:rsidR="00237BC3" w:rsidRPr="00237BC3">
        <w:rPr>
          <w:rFonts w:ascii="Times New Roman" w:hAnsi="Times New Roman" w:cs="Times New Roman"/>
          <w:bCs/>
          <w:caps/>
          <w:color w:val="000000"/>
          <w:sz w:val="20"/>
          <w:szCs w:val="20"/>
        </w:rPr>
        <w:t xml:space="preserve"> </w:t>
      </w:r>
      <w:r w:rsidR="00237BC3" w:rsidRPr="00237BC3">
        <w:rPr>
          <w:rFonts w:ascii="Times New Roman" w:hAnsi="Times New Roman" w:cs="Times New Roman"/>
          <w:bCs/>
          <w:caps/>
          <w:color w:val="000000"/>
          <w:sz w:val="20"/>
          <w:szCs w:val="20"/>
        </w:rPr>
        <w:t>G.</w:t>
      </w:r>
      <w:r w:rsidRPr="00237BC3">
        <w:rPr>
          <w:rFonts w:ascii="Times New Roman" w:hAnsi="Times New Roman" w:cs="Times New Roman"/>
          <w:bCs/>
          <w:caps/>
          <w:color w:val="000000"/>
          <w:sz w:val="20"/>
          <w:szCs w:val="20"/>
        </w:rPr>
        <w:t xml:space="preserve">, Tei </w:t>
      </w:r>
      <w:r w:rsidR="00237BC3" w:rsidRPr="00237BC3">
        <w:rPr>
          <w:rFonts w:ascii="Times New Roman" w:hAnsi="Times New Roman" w:cs="Times New Roman"/>
          <w:bCs/>
          <w:caps/>
          <w:color w:val="000000"/>
          <w:sz w:val="20"/>
          <w:szCs w:val="20"/>
        </w:rPr>
        <w:t xml:space="preserve">F. </w:t>
      </w:r>
      <w:r w:rsidRPr="00237BC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(2012). </w:t>
      </w:r>
      <w:r w:rsidRPr="00B66200">
        <w:rPr>
          <w:rFonts w:ascii="Times New Roman" w:hAnsi="Times New Roman" w:cs="Times New Roman"/>
          <w:bCs/>
          <w:color w:val="000000"/>
          <w:sz w:val="20"/>
          <w:szCs w:val="20"/>
          <w:lang w:val="en-GB"/>
        </w:rPr>
        <w:t>Early interspecific interference in the wheat/</w:t>
      </w:r>
      <w:proofErr w:type="spellStart"/>
      <w:r w:rsidRPr="00B66200">
        <w:rPr>
          <w:rFonts w:ascii="Times New Roman" w:hAnsi="Times New Roman" w:cs="Times New Roman"/>
          <w:bCs/>
          <w:color w:val="000000"/>
          <w:sz w:val="20"/>
          <w:szCs w:val="20"/>
          <w:lang w:val="en-GB"/>
        </w:rPr>
        <w:t>faba</w:t>
      </w:r>
      <w:proofErr w:type="spellEnd"/>
      <w:r w:rsidRPr="00B66200">
        <w:rPr>
          <w:rFonts w:ascii="Times New Roman" w:hAnsi="Times New Roman" w:cs="Times New Roman"/>
          <w:bCs/>
          <w:color w:val="000000"/>
          <w:sz w:val="20"/>
          <w:szCs w:val="20"/>
          <w:lang w:val="en-GB"/>
        </w:rPr>
        <w:t xml:space="preserve"> bean (Triticum </w:t>
      </w:r>
      <w:proofErr w:type="spellStart"/>
      <w:r w:rsidRPr="00B66200">
        <w:rPr>
          <w:rFonts w:ascii="Times New Roman" w:hAnsi="Times New Roman" w:cs="Times New Roman"/>
          <w:bCs/>
          <w:color w:val="000000"/>
          <w:sz w:val="20"/>
          <w:szCs w:val="20"/>
          <w:lang w:val="en-GB"/>
        </w:rPr>
        <w:t>aestivum</w:t>
      </w:r>
      <w:proofErr w:type="spellEnd"/>
      <w:r w:rsidRPr="00B66200">
        <w:rPr>
          <w:rFonts w:ascii="Times New Roman" w:hAnsi="Times New Roman" w:cs="Times New Roman"/>
          <w:bCs/>
          <w:color w:val="000000"/>
          <w:sz w:val="20"/>
          <w:szCs w:val="20"/>
          <w:lang w:val="en-GB"/>
        </w:rPr>
        <w:t>/</w:t>
      </w:r>
      <w:proofErr w:type="spellStart"/>
      <w:r w:rsidRPr="00B66200">
        <w:rPr>
          <w:rFonts w:ascii="Times New Roman" w:hAnsi="Times New Roman" w:cs="Times New Roman"/>
          <w:bCs/>
          <w:color w:val="000000"/>
          <w:sz w:val="20"/>
          <w:szCs w:val="20"/>
          <w:lang w:val="en-GB"/>
        </w:rPr>
        <w:t>Vicia</w:t>
      </w:r>
      <w:proofErr w:type="spellEnd"/>
      <w:r w:rsidRPr="00B66200">
        <w:rPr>
          <w:rFonts w:ascii="Times New Roman" w:hAnsi="Times New Roman" w:cs="Times New Roman"/>
          <w:bCs/>
          <w:color w:val="000000"/>
          <w:sz w:val="20"/>
          <w:szCs w:val="20"/>
          <w:lang w:val="en-GB"/>
        </w:rPr>
        <w:t xml:space="preserve"> </w:t>
      </w:r>
      <w:proofErr w:type="spellStart"/>
      <w:r w:rsidRPr="00B66200">
        <w:rPr>
          <w:rFonts w:ascii="Times New Roman" w:hAnsi="Times New Roman" w:cs="Times New Roman"/>
          <w:bCs/>
          <w:color w:val="000000"/>
          <w:sz w:val="20"/>
          <w:szCs w:val="20"/>
          <w:lang w:val="en-GB"/>
        </w:rPr>
        <w:t>faba</w:t>
      </w:r>
      <w:proofErr w:type="spellEnd"/>
      <w:r w:rsidRPr="00B66200">
        <w:rPr>
          <w:rFonts w:ascii="Times New Roman" w:hAnsi="Times New Roman" w:cs="Times New Roman"/>
          <w:bCs/>
          <w:color w:val="000000"/>
          <w:sz w:val="20"/>
          <w:szCs w:val="20"/>
          <w:lang w:val="en-GB"/>
        </w:rPr>
        <w:t xml:space="preserve"> ssp. minor) and rapeseed/</w:t>
      </w:r>
      <w:proofErr w:type="spellStart"/>
      <w:r w:rsidRPr="00B66200">
        <w:rPr>
          <w:rFonts w:ascii="Times New Roman" w:hAnsi="Times New Roman" w:cs="Times New Roman"/>
          <w:bCs/>
          <w:color w:val="000000"/>
          <w:sz w:val="20"/>
          <w:szCs w:val="20"/>
          <w:lang w:val="en-GB"/>
        </w:rPr>
        <w:t>squarrosum</w:t>
      </w:r>
      <w:proofErr w:type="spellEnd"/>
      <w:r w:rsidRPr="00B66200">
        <w:rPr>
          <w:rFonts w:ascii="Times New Roman" w:hAnsi="Times New Roman" w:cs="Times New Roman"/>
          <w:bCs/>
          <w:color w:val="000000"/>
          <w:sz w:val="20"/>
          <w:szCs w:val="20"/>
          <w:lang w:val="en-GB"/>
        </w:rPr>
        <w:t xml:space="preserve"> clover (Brassica </w:t>
      </w:r>
      <w:proofErr w:type="spellStart"/>
      <w:r w:rsidRPr="00B66200">
        <w:rPr>
          <w:rFonts w:ascii="Times New Roman" w:hAnsi="Times New Roman" w:cs="Times New Roman"/>
          <w:bCs/>
          <w:color w:val="000000"/>
          <w:sz w:val="20"/>
          <w:szCs w:val="20"/>
          <w:lang w:val="en-GB"/>
        </w:rPr>
        <w:t>napus</w:t>
      </w:r>
      <w:proofErr w:type="spellEnd"/>
      <w:r w:rsidRPr="00B66200">
        <w:rPr>
          <w:rFonts w:ascii="Times New Roman" w:hAnsi="Times New Roman" w:cs="Times New Roman"/>
          <w:bCs/>
          <w:color w:val="000000"/>
          <w:sz w:val="20"/>
          <w:szCs w:val="20"/>
          <w:lang w:val="en-GB"/>
        </w:rPr>
        <w:t xml:space="preserve"> var. </w:t>
      </w:r>
      <w:proofErr w:type="spellStart"/>
      <w:r w:rsidRPr="00B66200">
        <w:rPr>
          <w:rFonts w:ascii="Times New Roman" w:hAnsi="Times New Roman" w:cs="Times New Roman"/>
          <w:bCs/>
          <w:color w:val="000000"/>
          <w:sz w:val="20"/>
          <w:szCs w:val="20"/>
          <w:lang w:val="en-GB"/>
        </w:rPr>
        <w:t>oleifera</w:t>
      </w:r>
      <w:proofErr w:type="spellEnd"/>
      <w:r w:rsidRPr="00B66200">
        <w:rPr>
          <w:rFonts w:ascii="Times New Roman" w:hAnsi="Times New Roman" w:cs="Times New Roman"/>
          <w:bCs/>
          <w:color w:val="000000"/>
          <w:sz w:val="20"/>
          <w:szCs w:val="20"/>
          <w:lang w:val="en-GB"/>
        </w:rPr>
        <w:t>/</w:t>
      </w:r>
      <w:proofErr w:type="spellStart"/>
      <w:r w:rsidRPr="00B66200">
        <w:rPr>
          <w:rFonts w:ascii="Times New Roman" w:hAnsi="Times New Roman" w:cs="Times New Roman"/>
          <w:bCs/>
          <w:color w:val="000000"/>
          <w:sz w:val="20"/>
          <w:szCs w:val="20"/>
          <w:lang w:val="en-GB"/>
        </w:rPr>
        <w:t>Trifolium</w:t>
      </w:r>
      <w:proofErr w:type="spellEnd"/>
      <w:r w:rsidRPr="00B66200">
        <w:rPr>
          <w:rFonts w:ascii="Times New Roman" w:hAnsi="Times New Roman" w:cs="Times New Roman"/>
          <w:bCs/>
          <w:color w:val="000000"/>
          <w:sz w:val="20"/>
          <w:szCs w:val="20"/>
          <w:lang w:val="en-GB"/>
        </w:rPr>
        <w:t xml:space="preserve"> </w:t>
      </w:r>
      <w:proofErr w:type="spellStart"/>
      <w:r w:rsidRPr="00B66200">
        <w:rPr>
          <w:rFonts w:ascii="Times New Roman" w:hAnsi="Times New Roman" w:cs="Times New Roman"/>
          <w:bCs/>
          <w:color w:val="000000"/>
          <w:sz w:val="20"/>
          <w:szCs w:val="20"/>
          <w:lang w:val="en-GB"/>
        </w:rPr>
        <w:t>squarrosum</w:t>
      </w:r>
      <w:proofErr w:type="spellEnd"/>
      <w:r w:rsidRPr="00B66200">
        <w:rPr>
          <w:rFonts w:ascii="Times New Roman" w:hAnsi="Times New Roman" w:cs="Times New Roman"/>
          <w:bCs/>
          <w:color w:val="000000"/>
          <w:sz w:val="20"/>
          <w:szCs w:val="20"/>
          <w:lang w:val="en-GB"/>
        </w:rPr>
        <w:t xml:space="preserve">) intercrops. </w:t>
      </w:r>
      <w:r w:rsidRPr="00B66200">
        <w:rPr>
          <w:rFonts w:ascii="Times New Roman" w:hAnsi="Times New Roman" w:cs="Times New Roman"/>
          <w:bCs/>
          <w:i/>
          <w:iCs/>
          <w:color w:val="000000"/>
          <w:sz w:val="20"/>
          <w:szCs w:val="20"/>
          <w:lang w:val="en-GB"/>
        </w:rPr>
        <w:t>ITALIAN JOURNAL OF AGRONOMY</w:t>
      </w:r>
      <w:r w:rsidRPr="00B66200">
        <w:rPr>
          <w:rFonts w:ascii="Times New Roman" w:hAnsi="Times New Roman" w:cs="Times New Roman"/>
          <w:bCs/>
          <w:color w:val="000000"/>
          <w:sz w:val="20"/>
          <w:szCs w:val="20"/>
          <w:lang w:val="en-GB"/>
        </w:rPr>
        <w:t xml:space="preserve">, vol. 7, p. 39-45, ISSN: 2039-6805, </w:t>
      </w:r>
      <w:proofErr w:type="spellStart"/>
      <w:r w:rsidRPr="00B66200">
        <w:rPr>
          <w:rFonts w:ascii="Times New Roman" w:hAnsi="Times New Roman" w:cs="Times New Roman"/>
          <w:bCs/>
          <w:color w:val="000000"/>
          <w:sz w:val="20"/>
          <w:szCs w:val="20"/>
          <w:lang w:val="en-GB"/>
        </w:rPr>
        <w:t>doi</w:t>
      </w:r>
      <w:proofErr w:type="spellEnd"/>
      <w:r w:rsidRPr="00B66200">
        <w:rPr>
          <w:rFonts w:ascii="Times New Roman" w:hAnsi="Times New Roman" w:cs="Times New Roman"/>
          <w:bCs/>
          <w:color w:val="000000"/>
          <w:sz w:val="20"/>
          <w:szCs w:val="20"/>
          <w:lang w:val="en-GB"/>
        </w:rPr>
        <w:t>: 10.4081/ija.2012.e24.</w:t>
      </w:r>
    </w:p>
    <w:p w:rsidR="005A05C2" w:rsidRPr="00B66200" w:rsidRDefault="005A05C2" w:rsidP="005A05C2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B66200">
        <w:rPr>
          <w:rFonts w:ascii="Times New Roman" w:hAnsi="Times New Roman" w:cs="Times New Roman"/>
          <w:bCs/>
          <w:color w:val="000000"/>
          <w:sz w:val="20"/>
          <w:szCs w:val="20"/>
        </w:rPr>
        <w:t>19)</w:t>
      </w:r>
      <w:r w:rsidRPr="00B66200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B66200">
        <w:rPr>
          <w:rFonts w:ascii="Times New Roman" w:hAnsi="Times New Roman" w:cs="Times New Roman"/>
          <w:bCs/>
          <w:caps/>
          <w:color w:val="000000"/>
          <w:sz w:val="20"/>
          <w:szCs w:val="20"/>
        </w:rPr>
        <w:t>Tosti G., Benincasa</w:t>
      </w:r>
      <w:r w:rsidR="00237BC3" w:rsidRPr="00237BC3">
        <w:rPr>
          <w:rFonts w:ascii="Times New Roman" w:hAnsi="Times New Roman" w:cs="Times New Roman"/>
          <w:bCs/>
          <w:caps/>
          <w:color w:val="000000"/>
          <w:sz w:val="20"/>
          <w:szCs w:val="20"/>
        </w:rPr>
        <w:t xml:space="preserve"> </w:t>
      </w:r>
      <w:r w:rsidR="00237BC3" w:rsidRPr="00B66200">
        <w:rPr>
          <w:rFonts w:ascii="Times New Roman" w:hAnsi="Times New Roman" w:cs="Times New Roman"/>
          <w:bCs/>
          <w:caps/>
          <w:color w:val="000000"/>
          <w:sz w:val="20"/>
          <w:szCs w:val="20"/>
        </w:rPr>
        <w:t>P.</w:t>
      </w:r>
      <w:r w:rsidRPr="00B66200">
        <w:rPr>
          <w:rFonts w:ascii="Times New Roman" w:hAnsi="Times New Roman" w:cs="Times New Roman"/>
          <w:bCs/>
          <w:caps/>
          <w:color w:val="000000"/>
          <w:sz w:val="20"/>
          <w:szCs w:val="20"/>
        </w:rPr>
        <w:t>, Farneselli</w:t>
      </w:r>
      <w:r w:rsidR="00237BC3" w:rsidRPr="00237BC3">
        <w:rPr>
          <w:rFonts w:ascii="Times New Roman" w:hAnsi="Times New Roman" w:cs="Times New Roman"/>
          <w:bCs/>
          <w:caps/>
          <w:color w:val="000000"/>
          <w:sz w:val="20"/>
          <w:szCs w:val="20"/>
        </w:rPr>
        <w:t xml:space="preserve"> </w:t>
      </w:r>
      <w:r w:rsidR="00237BC3" w:rsidRPr="00B66200">
        <w:rPr>
          <w:rFonts w:ascii="Times New Roman" w:hAnsi="Times New Roman" w:cs="Times New Roman"/>
          <w:bCs/>
          <w:caps/>
          <w:color w:val="000000"/>
          <w:sz w:val="20"/>
          <w:szCs w:val="20"/>
        </w:rPr>
        <w:t>M.</w:t>
      </w:r>
      <w:r w:rsidRPr="00B66200">
        <w:rPr>
          <w:rFonts w:ascii="Times New Roman" w:hAnsi="Times New Roman" w:cs="Times New Roman"/>
          <w:bCs/>
          <w:caps/>
          <w:color w:val="000000"/>
          <w:sz w:val="20"/>
          <w:szCs w:val="20"/>
        </w:rPr>
        <w:t>, Pace</w:t>
      </w:r>
      <w:r w:rsidR="00237BC3" w:rsidRPr="00237BC3">
        <w:rPr>
          <w:rFonts w:ascii="Times New Roman" w:hAnsi="Times New Roman" w:cs="Times New Roman"/>
          <w:bCs/>
          <w:caps/>
          <w:color w:val="000000"/>
          <w:sz w:val="20"/>
          <w:szCs w:val="20"/>
        </w:rPr>
        <w:t xml:space="preserve"> </w:t>
      </w:r>
      <w:r w:rsidR="00237BC3" w:rsidRPr="00B66200">
        <w:rPr>
          <w:rFonts w:ascii="Times New Roman" w:hAnsi="Times New Roman" w:cs="Times New Roman"/>
          <w:bCs/>
          <w:caps/>
          <w:color w:val="000000"/>
          <w:sz w:val="20"/>
          <w:szCs w:val="20"/>
        </w:rPr>
        <w:t>R.</w:t>
      </w:r>
      <w:r w:rsidRPr="00B66200">
        <w:rPr>
          <w:rFonts w:ascii="Times New Roman" w:hAnsi="Times New Roman" w:cs="Times New Roman"/>
          <w:bCs/>
          <w:caps/>
          <w:color w:val="000000"/>
          <w:sz w:val="20"/>
          <w:szCs w:val="20"/>
        </w:rPr>
        <w:t>, Tei</w:t>
      </w:r>
      <w:r w:rsidR="00237BC3" w:rsidRPr="00237BC3">
        <w:rPr>
          <w:rFonts w:ascii="Times New Roman" w:hAnsi="Times New Roman" w:cs="Times New Roman"/>
          <w:bCs/>
          <w:caps/>
          <w:color w:val="000000"/>
          <w:sz w:val="20"/>
          <w:szCs w:val="20"/>
        </w:rPr>
        <w:t xml:space="preserve"> </w:t>
      </w:r>
      <w:r w:rsidR="00237BC3" w:rsidRPr="00B66200">
        <w:rPr>
          <w:rFonts w:ascii="Times New Roman" w:hAnsi="Times New Roman" w:cs="Times New Roman"/>
          <w:bCs/>
          <w:caps/>
          <w:color w:val="000000"/>
          <w:sz w:val="20"/>
          <w:szCs w:val="20"/>
        </w:rPr>
        <w:t>F.</w:t>
      </w:r>
      <w:r w:rsidRPr="00B66200">
        <w:rPr>
          <w:rFonts w:ascii="Times New Roman" w:hAnsi="Times New Roman" w:cs="Times New Roman"/>
          <w:bCs/>
          <w:caps/>
          <w:color w:val="000000"/>
          <w:sz w:val="20"/>
          <w:szCs w:val="20"/>
        </w:rPr>
        <w:t>, Guiducci</w:t>
      </w:r>
      <w:r w:rsidR="00237BC3" w:rsidRPr="00237BC3">
        <w:rPr>
          <w:rFonts w:ascii="Times New Roman" w:hAnsi="Times New Roman" w:cs="Times New Roman"/>
          <w:bCs/>
          <w:caps/>
          <w:color w:val="000000"/>
          <w:sz w:val="20"/>
          <w:szCs w:val="20"/>
        </w:rPr>
        <w:t xml:space="preserve"> </w:t>
      </w:r>
      <w:r w:rsidR="00237BC3" w:rsidRPr="00B66200">
        <w:rPr>
          <w:rFonts w:ascii="Times New Roman" w:hAnsi="Times New Roman" w:cs="Times New Roman"/>
          <w:bCs/>
          <w:caps/>
          <w:color w:val="000000"/>
          <w:sz w:val="20"/>
          <w:szCs w:val="20"/>
        </w:rPr>
        <w:t>M.</w:t>
      </w:r>
      <w:r w:rsidRPr="00B66200">
        <w:rPr>
          <w:rFonts w:ascii="Times New Roman" w:hAnsi="Times New Roman" w:cs="Times New Roman"/>
          <w:bCs/>
          <w:caps/>
          <w:color w:val="000000"/>
          <w:sz w:val="20"/>
          <w:szCs w:val="20"/>
        </w:rPr>
        <w:t xml:space="preserve">, Thorup-Kristensen </w:t>
      </w:r>
      <w:r w:rsidR="00237BC3" w:rsidRPr="00B66200">
        <w:rPr>
          <w:rFonts w:ascii="Times New Roman" w:hAnsi="Times New Roman" w:cs="Times New Roman"/>
          <w:bCs/>
          <w:caps/>
          <w:color w:val="000000"/>
          <w:sz w:val="20"/>
          <w:szCs w:val="20"/>
        </w:rPr>
        <w:t xml:space="preserve">K. </w:t>
      </w:r>
      <w:r w:rsidRPr="00B66200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(2012). </w:t>
      </w:r>
      <w:r w:rsidRPr="00B66200">
        <w:rPr>
          <w:rFonts w:ascii="Times New Roman" w:hAnsi="Times New Roman" w:cs="Times New Roman"/>
          <w:bCs/>
          <w:color w:val="000000"/>
          <w:sz w:val="20"/>
          <w:szCs w:val="20"/>
          <w:lang w:val="en-GB"/>
        </w:rPr>
        <w:t xml:space="preserve">Green </w:t>
      </w:r>
      <w:proofErr w:type="spellStart"/>
      <w:r w:rsidRPr="00B66200">
        <w:rPr>
          <w:rFonts w:ascii="Times New Roman" w:hAnsi="Times New Roman" w:cs="Times New Roman"/>
          <w:bCs/>
          <w:color w:val="000000"/>
          <w:sz w:val="20"/>
          <w:szCs w:val="20"/>
          <w:lang w:val="en-GB"/>
        </w:rPr>
        <w:t>manuring</w:t>
      </w:r>
      <w:proofErr w:type="spellEnd"/>
      <w:r w:rsidRPr="00B66200">
        <w:rPr>
          <w:rFonts w:ascii="Times New Roman" w:hAnsi="Times New Roman" w:cs="Times New Roman"/>
          <w:bCs/>
          <w:color w:val="000000"/>
          <w:sz w:val="20"/>
          <w:szCs w:val="20"/>
          <w:lang w:val="en-GB"/>
        </w:rPr>
        <w:t xml:space="preserve"> effect of pure and mixed barley hairy vetch winter cover crops on maize and processing tomato N nutrition. </w:t>
      </w:r>
      <w:r w:rsidRPr="00B66200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EUROPEAN JOURNAL OF AGRONOMY</w:t>
      </w:r>
      <w:r w:rsidRPr="00B66200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, p. 136-146, ISSN: 1161-0301, </w:t>
      </w:r>
      <w:proofErr w:type="spellStart"/>
      <w:r w:rsidRPr="00B66200">
        <w:rPr>
          <w:rFonts w:ascii="Times New Roman" w:hAnsi="Times New Roman" w:cs="Times New Roman"/>
          <w:bCs/>
          <w:color w:val="000000"/>
          <w:sz w:val="20"/>
          <w:szCs w:val="20"/>
        </w:rPr>
        <w:t>doi</w:t>
      </w:r>
      <w:proofErr w:type="spellEnd"/>
      <w:r w:rsidRPr="00B66200">
        <w:rPr>
          <w:rFonts w:ascii="Times New Roman" w:hAnsi="Times New Roman" w:cs="Times New Roman"/>
          <w:bCs/>
          <w:color w:val="000000"/>
          <w:sz w:val="20"/>
          <w:szCs w:val="20"/>
        </w:rPr>
        <w:t>: 10.1016/j.eja.2012.06.004.</w:t>
      </w:r>
    </w:p>
    <w:p w:rsidR="005A05C2" w:rsidRPr="00B66200" w:rsidRDefault="005A05C2" w:rsidP="005A05C2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B66200">
        <w:rPr>
          <w:rFonts w:ascii="Times New Roman" w:hAnsi="Times New Roman" w:cs="Times New Roman"/>
          <w:bCs/>
          <w:color w:val="000000"/>
          <w:sz w:val="20"/>
          <w:szCs w:val="20"/>
        </w:rPr>
        <w:t>18)</w:t>
      </w:r>
      <w:r w:rsidRPr="00B66200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B66200">
        <w:rPr>
          <w:rFonts w:ascii="Times New Roman" w:hAnsi="Times New Roman" w:cs="Times New Roman"/>
          <w:bCs/>
          <w:caps/>
          <w:color w:val="000000"/>
          <w:sz w:val="20"/>
          <w:szCs w:val="20"/>
        </w:rPr>
        <w:t>Ulissi V., Antonucci F., Benincasa P., Farneselli M., Tosti G., Guiducci M., Tei F., Costa C., Pallottino F., Menesatti P</w:t>
      </w:r>
      <w:r w:rsidRPr="00B66200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. (2011). </w:t>
      </w:r>
      <w:r w:rsidRPr="00B66200">
        <w:rPr>
          <w:rFonts w:ascii="Times New Roman" w:hAnsi="Times New Roman" w:cs="Times New Roman"/>
          <w:bCs/>
          <w:color w:val="000000"/>
          <w:sz w:val="20"/>
          <w:szCs w:val="20"/>
          <w:lang w:val="en-GB"/>
        </w:rPr>
        <w:t xml:space="preserve">Nitrogen content estimation on tomato leaves by VIS-NIR </w:t>
      </w:r>
      <w:proofErr w:type="spellStart"/>
      <w:r w:rsidRPr="00B66200">
        <w:rPr>
          <w:rFonts w:ascii="Times New Roman" w:hAnsi="Times New Roman" w:cs="Times New Roman"/>
          <w:bCs/>
          <w:color w:val="000000"/>
          <w:sz w:val="20"/>
          <w:szCs w:val="20"/>
          <w:lang w:val="en-GB"/>
        </w:rPr>
        <w:t>non destructive</w:t>
      </w:r>
      <w:proofErr w:type="spellEnd"/>
      <w:r w:rsidRPr="00B66200">
        <w:rPr>
          <w:rFonts w:ascii="Times New Roman" w:hAnsi="Times New Roman" w:cs="Times New Roman"/>
          <w:bCs/>
          <w:color w:val="000000"/>
          <w:sz w:val="20"/>
          <w:szCs w:val="20"/>
          <w:lang w:val="en-GB"/>
        </w:rPr>
        <w:t xml:space="preserve"> spectral reflectance system. </w:t>
      </w:r>
      <w:r w:rsidRPr="00B66200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SENSORS</w:t>
      </w:r>
      <w:r w:rsidRPr="00B66200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, vol. 11 / 2011, p. 6411-6424, ISSN: 1424-8220, </w:t>
      </w:r>
      <w:proofErr w:type="spellStart"/>
      <w:r w:rsidRPr="00B66200">
        <w:rPr>
          <w:rFonts w:ascii="Times New Roman" w:hAnsi="Times New Roman" w:cs="Times New Roman"/>
          <w:bCs/>
          <w:color w:val="000000"/>
          <w:sz w:val="20"/>
          <w:szCs w:val="20"/>
        </w:rPr>
        <w:t>doi</w:t>
      </w:r>
      <w:proofErr w:type="spellEnd"/>
      <w:r w:rsidRPr="00B66200">
        <w:rPr>
          <w:rFonts w:ascii="Times New Roman" w:hAnsi="Times New Roman" w:cs="Times New Roman"/>
          <w:bCs/>
          <w:color w:val="000000"/>
          <w:sz w:val="20"/>
          <w:szCs w:val="20"/>
        </w:rPr>
        <w:t>: 10.1111/j.1365-3180.2011.00870.x.</w:t>
      </w:r>
    </w:p>
    <w:p w:rsidR="005A05C2" w:rsidRPr="00B66200" w:rsidRDefault="005A05C2" w:rsidP="005A05C2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66200">
        <w:rPr>
          <w:rFonts w:ascii="Times New Roman" w:hAnsi="Times New Roman" w:cs="Times New Roman"/>
          <w:color w:val="000000"/>
          <w:sz w:val="20"/>
          <w:szCs w:val="20"/>
        </w:rPr>
        <w:t>17)</w:t>
      </w:r>
      <w:r w:rsidRPr="00B66200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B66200">
        <w:rPr>
          <w:rFonts w:ascii="Times New Roman" w:hAnsi="Times New Roman" w:cs="Times New Roman"/>
          <w:caps/>
          <w:color w:val="000000"/>
          <w:sz w:val="20"/>
          <w:szCs w:val="20"/>
        </w:rPr>
        <w:t>Ulissi</w:t>
      </w:r>
      <w:r w:rsidR="00237BC3" w:rsidRPr="00237BC3">
        <w:rPr>
          <w:rFonts w:ascii="Times New Roman" w:hAnsi="Times New Roman" w:cs="Times New Roman"/>
          <w:caps/>
          <w:color w:val="000000"/>
          <w:sz w:val="20"/>
          <w:szCs w:val="20"/>
        </w:rPr>
        <w:t xml:space="preserve"> </w:t>
      </w:r>
      <w:r w:rsidR="00237BC3" w:rsidRPr="00B66200">
        <w:rPr>
          <w:rFonts w:ascii="Times New Roman" w:hAnsi="Times New Roman" w:cs="Times New Roman"/>
          <w:caps/>
          <w:color w:val="000000"/>
          <w:sz w:val="20"/>
          <w:szCs w:val="20"/>
        </w:rPr>
        <w:t>V.</w:t>
      </w:r>
      <w:r w:rsidRPr="00B66200">
        <w:rPr>
          <w:rFonts w:ascii="Times New Roman" w:hAnsi="Times New Roman" w:cs="Times New Roman"/>
          <w:caps/>
          <w:color w:val="000000"/>
          <w:sz w:val="20"/>
          <w:szCs w:val="20"/>
        </w:rPr>
        <w:t>, Antonucci</w:t>
      </w:r>
      <w:r w:rsidR="00237BC3" w:rsidRPr="00237BC3">
        <w:rPr>
          <w:rFonts w:ascii="Times New Roman" w:hAnsi="Times New Roman" w:cs="Times New Roman"/>
          <w:caps/>
          <w:color w:val="000000"/>
          <w:sz w:val="20"/>
          <w:szCs w:val="20"/>
        </w:rPr>
        <w:t xml:space="preserve"> </w:t>
      </w:r>
      <w:r w:rsidR="00237BC3" w:rsidRPr="00B66200">
        <w:rPr>
          <w:rFonts w:ascii="Times New Roman" w:hAnsi="Times New Roman" w:cs="Times New Roman"/>
          <w:caps/>
          <w:color w:val="000000"/>
          <w:sz w:val="20"/>
          <w:szCs w:val="20"/>
        </w:rPr>
        <w:t>F.</w:t>
      </w:r>
      <w:r w:rsidRPr="00B66200">
        <w:rPr>
          <w:rFonts w:ascii="Times New Roman" w:hAnsi="Times New Roman" w:cs="Times New Roman"/>
          <w:caps/>
          <w:color w:val="000000"/>
          <w:sz w:val="20"/>
          <w:szCs w:val="20"/>
        </w:rPr>
        <w:t>, Costa</w:t>
      </w:r>
      <w:r w:rsidR="00237BC3" w:rsidRPr="00237BC3">
        <w:rPr>
          <w:rFonts w:ascii="Times New Roman" w:hAnsi="Times New Roman" w:cs="Times New Roman"/>
          <w:caps/>
          <w:color w:val="000000"/>
          <w:sz w:val="20"/>
          <w:szCs w:val="20"/>
        </w:rPr>
        <w:t xml:space="preserve"> </w:t>
      </w:r>
      <w:r w:rsidR="00237BC3" w:rsidRPr="00B66200">
        <w:rPr>
          <w:rFonts w:ascii="Times New Roman" w:hAnsi="Times New Roman" w:cs="Times New Roman"/>
          <w:caps/>
          <w:color w:val="000000"/>
          <w:sz w:val="20"/>
          <w:szCs w:val="20"/>
        </w:rPr>
        <w:t>C.</w:t>
      </w:r>
      <w:r w:rsidRPr="00B66200">
        <w:rPr>
          <w:rFonts w:ascii="Times New Roman" w:hAnsi="Times New Roman" w:cs="Times New Roman"/>
          <w:caps/>
          <w:color w:val="000000"/>
          <w:sz w:val="20"/>
          <w:szCs w:val="20"/>
        </w:rPr>
        <w:t>, Benincasa</w:t>
      </w:r>
      <w:r w:rsidR="00237BC3" w:rsidRPr="00237BC3">
        <w:rPr>
          <w:rFonts w:ascii="Times New Roman" w:hAnsi="Times New Roman" w:cs="Times New Roman"/>
          <w:caps/>
          <w:color w:val="000000"/>
          <w:sz w:val="20"/>
          <w:szCs w:val="20"/>
        </w:rPr>
        <w:t xml:space="preserve"> </w:t>
      </w:r>
      <w:r w:rsidR="00237BC3" w:rsidRPr="00B66200">
        <w:rPr>
          <w:rFonts w:ascii="Times New Roman" w:hAnsi="Times New Roman" w:cs="Times New Roman"/>
          <w:caps/>
          <w:color w:val="000000"/>
          <w:sz w:val="20"/>
          <w:szCs w:val="20"/>
        </w:rPr>
        <w:t>P.</w:t>
      </w:r>
      <w:r w:rsidRPr="00B66200">
        <w:rPr>
          <w:rFonts w:ascii="Times New Roman" w:hAnsi="Times New Roman" w:cs="Times New Roman"/>
          <w:caps/>
          <w:color w:val="000000"/>
          <w:sz w:val="20"/>
          <w:szCs w:val="20"/>
        </w:rPr>
        <w:t xml:space="preserve">, Menesatti </w:t>
      </w:r>
      <w:r w:rsidR="00237BC3" w:rsidRPr="00B66200">
        <w:rPr>
          <w:rFonts w:ascii="Times New Roman" w:hAnsi="Times New Roman" w:cs="Times New Roman"/>
          <w:caps/>
          <w:color w:val="000000"/>
          <w:sz w:val="20"/>
          <w:szCs w:val="20"/>
        </w:rPr>
        <w:t xml:space="preserve">P. </w:t>
      </w:r>
      <w:r w:rsidRPr="00B66200">
        <w:rPr>
          <w:rFonts w:ascii="Times New Roman" w:hAnsi="Times New Roman" w:cs="Times New Roman"/>
          <w:color w:val="000000"/>
          <w:sz w:val="20"/>
          <w:szCs w:val="20"/>
        </w:rPr>
        <w:t xml:space="preserve">(2011). </w:t>
      </w:r>
      <w:r w:rsidRPr="00B66200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Morphological variation on tomato leaves due to different nitrogen contents. </w:t>
      </w:r>
      <w:r w:rsidRPr="00B66200">
        <w:rPr>
          <w:rFonts w:ascii="Times New Roman" w:hAnsi="Times New Roman" w:cs="Times New Roman"/>
          <w:i/>
          <w:iCs/>
          <w:color w:val="000000"/>
          <w:sz w:val="20"/>
          <w:szCs w:val="20"/>
        </w:rPr>
        <w:t>E-JOURNAL - CIGR</w:t>
      </w:r>
      <w:r w:rsidRPr="00B66200">
        <w:rPr>
          <w:rFonts w:ascii="Times New Roman" w:hAnsi="Times New Roman" w:cs="Times New Roman"/>
          <w:color w:val="000000"/>
          <w:sz w:val="20"/>
          <w:szCs w:val="20"/>
        </w:rPr>
        <w:t>, vol. 13, p. 1-7, ISSN: 1682-1130.</w:t>
      </w:r>
    </w:p>
    <w:p w:rsidR="005A05C2" w:rsidRPr="00B66200" w:rsidRDefault="005A05C2" w:rsidP="005A05C2">
      <w:pPr>
        <w:widowControl w:val="0"/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Times New Roman" w:hAnsi="Times New Roman" w:cs="Times New Roman"/>
          <w:bCs/>
          <w:color w:val="000000"/>
          <w:sz w:val="20"/>
          <w:szCs w:val="20"/>
          <w:lang w:val="en-GB"/>
        </w:rPr>
      </w:pPr>
      <w:r w:rsidRPr="00B66200">
        <w:rPr>
          <w:rFonts w:ascii="Times New Roman" w:hAnsi="Times New Roman" w:cs="Times New Roman"/>
          <w:bCs/>
          <w:color w:val="000000"/>
          <w:sz w:val="20"/>
          <w:szCs w:val="20"/>
        </w:rPr>
        <w:t>16)</w:t>
      </w:r>
      <w:r w:rsidRPr="00B66200">
        <w:rPr>
          <w:rFonts w:ascii="Times New Roman" w:hAnsi="Times New Roman" w:cs="Times New Roman"/>
          <w:bCs/>
          <w:color w:val="000000"/>
          <w:sz w:val="20"/>
          <w:szCs w:val="20"/>
        </w:rPr>
        <w:tab/>
        <w:t>BENINCASA P</w:t>
      </w:r>
      <w:r w:rsidR="00237BC3">
        <w:rPr>
          <w:rFonts w:ascii="Times New Roman" w:hAnsi="Times New Roman" w:cs="Times New Roman"/>
          <w:bCs/>
          <w:color w:val="000000"/>
          <w:sz w:val="20"/>
          <w:szCs w:val="20"/>
        </w:rPr>
        <w:t>.</w:t>
      </w:r>
      <w:r w:rsidRPr="00B66200">
        <w:rPr>
          <w:rFonts w:ascii="Times New Roman" w:hAnsi="Times New Roman" w:cs="Times New Roman"/>
          <w:bCs/>
          <w:color w:val="000000"/>
          <w:sz w:val="20"/>
          <w:szCs w:val="20"/>
        </w:rPr>
        <w:t>; GUIDUCCI M</w:t>
      </w:r>
      <w:r w:rsidR="00237BC3">
        <w:rPr>
          <w:rFonts w:ascii="Times New Roman" w:hAnsi="Times New Roman" w:cs="Times New Roman"/>
          <w:bCs/>
          <w:color w:val="000000"/>
          <w:sz w:val="20"/>
          <w:szCs w:val="20"/>
        </w:rPr>
        <w:t>.</w:t>
      </w:r>
      <w:r w:rsidRPr="00B66200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; TEI </w:t>
      </w:r>
      <w:r w:rsidR="00237BC3" w:rsidRPr="00B66200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F. </w:t>
      </w:r>
      <w:r w:rsidRPr="00B66200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(2011). </w:t>
      </w:r>
      <w:r w:rsidRPr="00B66200">
        <w:rPr>
          <w:rFonts w:ascii="Times New Roman" w:hAnsi="Times New Roman" w:cs="Times New Roman"/>
          <w:bCs/>
          <w:color w:val="000000"/>
          <w:sz w:val="20"/>
          <w:szCs w:val="20"/>
          <w:lang w:val="en-GB"/>
        </w:rPr>
        <w:t xml:space="preserve">The Nitrogen Use Efficiency: Meaning and Sources of Variation - Case Studies on Three Vegetable Crops in Central Italy. </w:t>
      </w:r>
      <w:r w:rsidRPr="00B66200">
        <w:rPr>
          <w:rFonts w:ascii="Times New Roman" w:hAnsi="Times New Roman" w:cs="Times New Roman"/>
          <w:bCs/>
          <w:i/>
          <w:caps/>
          <w:color w:val="000000"/>
          <w:sz w:val="20"/>
          <w:szCs w:val="20"/>
          <w:lang w:val="en-GB"/>
        </w:rPr>
        <w:t>HortTechnology</w:t>
      </w:r>
      <w:r w:rsidRPr="00B66200">
        <w:rPr>
          <w:rFonts w:ascii="Times New Roman" w:hAnsi="Times New Roman" w:cs="Times New Roman"/>
          <w:bCs/>
          <w:color w:val="000000"/>
          <w:sz w:val="20"/>
          <w:szCs w:val="20"/>
          <w:lang w:val="en-GB"/>
        </w:rPr>
        <w:t>, vol. 21 /2011, p. 266-273, ISSN: 1063-0198.</w:t>
      </w:r>
    </w:p>
    <w:p w:rsidR="005A05C2" w:rsidRPr="00B66200" w:rsidRDefault="005A05C2" w:rsidP="005A05C2">
      <w:pPr>
        <w:widowControl w:val="0"/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B66200">
        <w:rPr>
          <w:rFonts w:ascii="Times New Roman" w:hAnsi="Times New Roman" w:cs="Times New Roman"/>
          <w:caps/>
          <w:sz w:val="20"/>
          <w:szCs w:val="20"/>
          <w:lang w:val="en-GB"/>
        </w:rPr>
        <w:t>15) Farneselli M., Benincasa P., Tei F.   (</w:t>
      </w:r>
      <w:r w:rsidRPr="00B66200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2010). Validation of N nutritional status tools for processing tomato. </w:t>
      </w:r>
      <w:r w:rsidRPr="00B66200">
        <w:rPr>
          <w:rFonts w:ascii="Times New Roman" w:hAnsi="Times New Roman" w:cs="Times New Roman"/>
          <w:i/>
          <w:caps/>
          <w:color w:val="000000"/>
          <w:sz w:val="20"/>
          <w:szCs w:val="20"/>
          <w:lang w:val="en-GB"/>
        </w:rPr>
        <w:t>Acta Horticulturae</w:t>
      </w:r>
      <w:r w:rsidRPr="00B66200">
        <w:rPr>
          <w:rFonts w:ascii="Times New Roman" w:hAnsi="Times New Roman" w:cs="Times New Roman"/>
          <w:color w:val="000000"/>
          <w:sz w:val="20"/>
          <w:szCs w:val="20"/>
          <w:lang w:val="en-GB"/>
        </w:rPr>
        <w:t>, vol. 852, p. 227-232, ISSN: 0567-7572.</w:t>
      </w:r>
    </w:p>
    <w:p w:rsidR="005A05C2" w:rsidRPr="00B66200" w:rsidRDefault="005A05C2" w:rsidP="005A05C2">
      <w:pPr>
        <w:widowControl w:val="0"/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B66200">
        <w:rPr>
          <w:rFonts w:ascii="Times New Roman" w:hAnsi="Times New Roman" w:cs="Times New Roman"/>
          <w:bCs/>
          <w:color w:val="000000"/>
          <w:sz w:val="20"/>
          <w:szCs w:val="20"/>
          <w:lang w:val="en-GB"/>
        </w:rPr>
        <w:t xml:space="preserve">14) PACE R; BENINCASA </w:t>
      </w:r>
      <w:r w:rsidR="00237BC3" w:rsidRPr="00B66200">
        <w:rPr>
          <w:rFonts w:ascii="Times New Roman" w:hAnsi="Times New Roman" w:cs="Times New Roman"/>
          <w:bCs/>
          <w:color w:val="000000"/>
          <w:sz w:val="20"/>
          <w:szCs w:val="20"/>
          <w:lang w:val="en-GB"/>
        </w:rPr>
        <w:t xml:space="preserve">P. </w:t>
      </w:r>
      <w:r w:rsidRPr="00B66200">
        <w:rPr>
          <w:rFonts w:ascii="Times New Roman" w:hAnsi="Times New Roman" w:cs="Times New Roman"/>
          <w:bCs/>
          <w:color w:val="000000"/>
          <w:sz w:val="20"/>
          <w:szCs w:val="20"/>
          <w:lang w:val="en-GB"/>
        </w:rPr>
        <w:t xml:space="preserve">(2010). Effect of salinity and low osmotic potential on the germination and seedling growth of rapeseed cultivars with different stress tolerance. </w:t>
      </w:r>
      <w:r w:rsidRPr="00B66200">
        <w:rPr>
          <w:rFonts w:ascii="Times New Roman" w:hAnsi="Times New Roman" w:cs="Times New Roman"/>
          <w:bCs/>
          <w:i/>
          <w:caps/>
          <w:color w:val="000000"/>
          <w:sz w:val="20"/>
          <w:szCs w:val="20"/>
          <w:lang w:val="en-GB"/>
        </w:rPr>
        <w:t>Italian Journal of Agronomy</w:t>
      </w:r>
      <w:r w:rsidRPr="00B66200">
        <w:rPr>
          <w:rFonts w:ascii="Times New Roman" w:hAnsi="Times New Roman" w:cs="Times New Roman"/>
          <w:bCs/>
          <w:color w:val="000000"/>
          <w:sz w:val="20"/>
          <w:szCs w:val="20"/>
          <w:lang w:val="en-GB"/>
        </w:rPr>
        <w:t xml:space="preserve">, 5: 69 – 77, ISSN: 1125-4718. </w:t>
      </w:r>
    </w:p>
    <w:p w:rsidR="005A05C2" w:rsidRPr="00B66200" w:rsidRDefault="005A05C2" w:rsidP="005A05C2">
      <w:pPr>
        <w:widowControl w:val="0"/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B66200">
        <w:rPr>
          <w:rFonts w:ascii="Times New Roman" w:hAnsi="Times New Roman" w:cs="Times New Roman"/>
          <w:bCs/>
          <w:color w:val="000000"/>
          <w:sz w:val="20"/>
          <w:szCs w:val="20"/>
          <w:lang w:val="en-GB"/>
        </w:rPr>
        <w:lastRenderedPageBreak/>
        <w:t>13)</w:t>
      </w:r>
      <w:r w:rsidRPr="00B66200">
        <w:rPr>
          <w:rFonts w:ascii="Times New Roman" w:hAnsi="Times New Roman" w:cs="Times New Roman"/>
          <w:bCs/>
          <w:color w:val="000000"/>
          <w:sz w:val="20"/>
          <w:szCs w:val="20"/>
          <w:lang w:val="en-GB"/>
        </w:rPr>
        <w:tab/>
      </w:r>
      <w:r w:rsidRPr="00B66200">
        <w:rPr>
          <w:rFonts w:ascii="Times New Roman" w:hAnsi="Times New Roman" w:cs="Times New Roman"/>
          <w:bCs/>
          <w:caps/>
          <w:color w:val="000000"/>
          <w:sz w:val="20"/>
          <w:szCs w:val="20"/>
          <w:lang w:val="en-GB"/>
        </w:rPr>
        <w:t xml:space="preserve">Tosti G., Benincasa P., Guiducci M.   </w:t>
      </w:r>
      <w:r w:rsidRPr="00B66200">
        <w:rPr>
          <w:rFonts w:ascii="Times New Roman" w:hAnsi="Times New Roman" w:cs="Times New Roman"/>
          <w:bCs/>
          <w:color w:val="000000"/>
          <w:sz w:val="20"/>
          <w:szCs w:val="20"/>
          <w:lang w:val="en-GB"/>
        </w:rPr>
        <w:t xml:space="preserve">(2010). Competition and facilitation in hairy vetch-barley intercrops. </w:t>
      </w:r>
      <w:r w:rsidRPr="00B66200">
        <w:rPr>
          <w:rFonts w:ascii="Times New Roman" w:hAnsi="Times New Roman" w:cs="Times New Roman"/>
          <w:bCs/>
          <w:i/>
          <w:caps/>
          <w:color w:val="000000"/>
          <w:sz w:val="20"/>
          <w:szCs w:val="20"/>
          <w:lang w:val="en-GB"/>
        </w:rPr>
        <w:t>Italian Journal of Agronomy</w:t>
      </w:r>
      <w:r w:rsidRPr="00B66200">
        <w:rPr>
          <w:rFonts w:ascii="Times New Roman" w:hAnsi="Times New Roman" w:cs="Times New Roman"/>
          <w:bCs/>
          <w:color w:val="000000"/>
          <w:sz w:val="20"/>
          <w:szCs w:val="20"/>
          <w:lang w:val="en-GB"/>
        </w:rPr>
        <w:t>, 5: 239 – 247, ISSN: 2039-6805.</w:t>
      </w:r>
    </w:p>
    <w:p w:rsidR="005A05C2" w:rsidRPr="00B66200" w:rsidRDefault="005A05C2" w:rsidP="005A05C2">
      <w:pPr>
        <w:widowControl w:val="0"/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237BC3">
        <w:rPr>
          <w:rFonts w:ascii="Times New Roman" w:hAnsi="Times New Roman" w:cs="Times New Roman"/>
          <w:bCs/>
          <w:color w:val="000000"/>
          <w:sz w:val="20"/>
          <w:szCs w:val="20"/>
        </w:rPr>
        <w:t>12)</w:t>
      </w:r>
      <w:r w:rsidRPr="00237BC3">
        <w:rPr>
          <w:rFonts w:ascii="Times New Roman" w:hAnsi="Times New Roman" w:cs="Times New Roman"/>
          <w:bCs/>
          <w:color w:val="000000"/>
          <w:sz w:val="20"/>
          <w:szCs w:val="20"/>
        </w:rPr>
        <w:tab/>
        <w:t>BENINCASA P</w:t>
      </w:r>
      <w:r w:rsidR="00237BC3">
        <w:rPr>
          <w:rFonts w:ascii="Times New Roman" w:hAnsi="Times New Roman" w:cs="Times New Roman"/>
          <w:bCs/>
          <w:color w:val="000000"/>
          <w:sz w:val="20"/>
          <w:szCs w:val="20"/>
        </w:rPr>
        <w:t>., TOSTI G.,</w:t>
      </w:r>
      <w:r w:rsidRPr="00237BC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TEI</w:t>
      </w:r>
      <w:r w:rsidR="00237BC3" w:rsidRPr="00237BC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="00237BC3" w:rsidRPr="00237BC3">
        <w:rPr>
          <w:rFonts w:ascii="Times New Roman" w:hAnsi="Times New Roman" w:cs="Times New Roman"/>
          <w:bCs/>
          <w:color w:val="000000"/>
          <w:sz w:val="20"/>
          <w:szCs w:val="20"/>
        </w:rPr>
        <w:t>F.</w:t>
      </w:r>
      <w:r w:rsidR="00237BC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, </w:t>
      </w:r>
      <w:r w:rsidRPr="00237BC3">
        <w:rPr>
          <w:rFonts w:ascii="Times New Roman" w:hAnsi="Times New Roman" w:cs="Times New Roman"/>
          <w:bCs/>
          <w:color w:val="000000"/>
          <w:sz w:val="20"/>
          <w:szCs w:val="20"/>
        </w:rPr>
        <w:t>GUIDUCCI M</w:t>
      </w:r>
      <w:r w:rsidR="00237BC3">
        <w:rPr>
          <w:rFonts w:ascii="Times New Roman" w:hAnsi="Times New Roman" w:cs="Times New Roman"/>
          <w:bCs/>
          <w:color w:val="000000"/>
          <w:sz w:val="20"/>
          <w:szCs w:val="20"/>
        </w:rPr>
        <w:t>.</w:t>
      </w:r>
      <w:r w:rsidRPr="00237BC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(2010). </w:t>
      </w:r>
      <w:r w:rsidRPr="00B66200">
        <w:rPr>
          <w:rFonts w:ascii="Times New Roman" w:hAnsi="Times New Roman" w:cs="Times New Roman"/>
          <w:bCs/>
          <w:color w:val="000000"/>
          <w:sz w:val="20"/>
          <w:szCs w:val="20"/>
          <w:lang w:val="en-GB"/>
        </w:rPr>
        <w:t xml:space="preserve">Actual N availability from winter catch crops used for green </w:t>
      </w:r>
      <w:proofErr w:type="spellStart"/>
      <w:r w:rsidRPr="00B66200">
        <w:rPr>
          <w:rFonts w:ascii="Times New Roman" w:hAnsi="Times New Roman" w:cs="Times New Roman"/>
          <w:bCs/>
          <w:color w:val="000000"/>
          <w:sz w:val="20"/>
          <w:szCs w:val="20"/>
          <w:lang w:val="en-GB"/>
        </w:rPr>
        <w:t>manuring</w:t>
      </w:r>
      <w:proofErr w:type="spellEnd"/>
      <w:r w:rsidRPr="00B66200">
        <w:rPr>
          <w:rFonts w:ascii="Times New Roman" w:hAnsi="Times New Roman" w:cs="Times New Roman"/>
          <w:bCs/>
          <w:color w:val="000000"/>
          <w:sz w:val="20"/>
          <w:szCs w:val="20"/>
          <w:lang w:val="en-GB"/>
        </w:rPr>
        <w:t xml:space="preserve"> in maize cultivation. </w:t>
      </w:r>
      <w:r w:rsidRPr="00B66200">
        <w:rPr>
          <w:rFonts w:ascii="Times New Roman" w:hAnsi="Times New Roman" w:cs="Times New Roman"/>
          <w:bCs/>
          <w:i/>
          <w:caps/>
          <w:color w:val="000000"/>
          <w:sz w:val="20"/>
          <w:szCs w:val="20"/>
          <w:lang w:val="en-GB"/>
        </w:rPr>
        <w:t>Journal of Sustainable Agriculture</w:t>
      </w:r>
      <w:r w:rsidRPr="00B66200">
        <w:rPr>
          <w:rFonts w:ascii="Times New Roman" w:hAnsi="Times New Roman" w:cs="Times New Roman"/>
          <w:bCs/>
          <w:color w:val="000000"/>
          <w:sz w:val="20"/>
          <w:szCs w:val="20"/>
          <w:lang w:val="en-GB"/>
        </w:rPr>
        <w:t xml:space="preserve">, vol. 34 (7), p. 705-723, ISSN: 1044-0046. </w:t>
      </w:r>
    </w:p>
    <w:p w:rsidR="005A05C2" w:rsidRPr="00B66200" w:rsidRDefault="005A05C2" w:rsidP="005A05C2">
      <w:pPr>
        <w:widowControl w:val="0"/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Times New Roman" w:hAnsi="Times New Roman" w:cs="Times New Roman"/>
          <w:sz w:val="20"/>
          <w:szCs w:val="20"/>
        </w:rPr>
      </w:pPr>
      <w:r w:rsidRPr="00237BC3">
        <w:rPr>
          <w:rFonts w:ascii="Times New Roman" w:hAnsi="Times New Roman" w:cs="Times New Roman"/>
          <w:color w:val="000000"/>
          <w:sz w:val="20"/>
          <w:szCs w:val="20"/>
        </w:rPr>
        <w:t>11)</w:t>
      </w:r>
      <w:r w:rsidRPr="00237BC3">
        <w:rPr>
          <w:rFonts w:ascii="Times New Roman" w:hAnsi="Times New Roman" w:cs="Times New Roman"/>
          <w:color w:val="000000"/>
          <w:sz w:val="20"/>
          <w:szCs w:val="20"/>
        </w:rPr>
        <w:tab/>
        <w:t>TEI</w:t>
      </w:r>
      <w:r w:rsidR="00237BC3" w:rsidRPr="00237BC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237BC3" w:rsidRPr="00237BC3">
        <w:rPr>
          <w:rFonts w:ascii="Times New Roman" w:hAnsi="Times New Roman" w:cs="Times New Roman"/>
          <w:color w:val="000000"/>
          <w:sz w:val="20"/>
          <w:szCs w:val="20"/>
        </w:rPr>
        <w:t>F.</w:t>
      </w:r>
      <w:r w:rsidRPr="00237BC3">
        <w:rPr>
          <w:rFonts w:ascii="Times New Roman" w:hAnsi="Times New Roman" w:cs="Times New Roman"/>
          <w:color w:val="000000"/>
          <w:sz w:val="20"/>
          <w:szCs w:val="20"/>
        </w:rPr>
        <w:t>; BENINCASA P</w:t>
      </w:r>
      <w:r w:rsidR="00237BC3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237BC3">
        <w:rPr>
          <w:rFonts w:ascii="Times New Roman" w:hAnsi="Times New Roman" w:cs="Times New Roman"/>
          <w:color w:val="000000"/>
          <w:sz w:val="20"/>
          <w:szCs w:val="20"/>
        </w:rPr>
        <w:t>; FARNESELLI M</w:t>
      </w:r>
      <w:r w:rsidR="00237BC3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237BC3">
        <w:rPr>
          <w:rFonts w:ascii="Times New Roman" w:hAnsi="Times New Roman" w:cs="Times New Roman"/>
          <w:color w:val="000000"/>
          <w:sz w:val="20"/>
          <w:szCs w:val="20"/>
        </w:rPr>
        <w:t>; CAPRAI M</w:t>
      </w:r>
      <w:r w:rsidR="00237BC3" w:rsidRPr="00237BC3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237BC3">
        <w:rPr>
          <w:rFonts w:ascii="Times New Roman" w:hAnsi="Times New Roman" w:cs="Times New Roman"/>
          <w:color w:val="000000"/>
          <w:sz w:val="20"/>
          <w:szCs w:val="20"/>
        </w:rPr>
        <w:t xml:space="preserve"> (2010). </w:t>
      </w:r>
      <w:r w:rsidRPr="00B66200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Allotment Gardens for Senior Citizens in Italy: Current Status and Technical Proposals. </w:t>
      </w:r>
      <w:r w:rsidRPr="00B66200">
        <w:rPr>
          <w:rFonts w:ascii="Times New Roman" w:hAnsi="Times New Roman" w:cs="Times New Roman"/>
          <w:i/>
          <w:caps/>
          <w:color w:val="000000"/>
          <w:sz w:val="20"/>
          <w:szCs w:val="20"/>
        </w:rPr>
        <w:t>Acta Horticulturae</w:t>
      </w:r>
      <w:r w:rsidRPr="00B66200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B66200">
        <w:rPr>
          <w:rFonts w:ascii="Times New Roman" w:hAnsi="Times New Roman" w:cs="Times New Roman"/>
          <w:sz w:val="20"/>
          <w:szCs w:val="20"/>
        </w:rPr>
        <w:t xml:space="preserve"> </w:t>
      </w:r>
      <w:r w:rsidRPr="00B66200">
        <w:rPr>
          <w:rFonts w:ascii="Times New Roman" w:hAnsi="Times New Roman" w:cs="Times New Roman"/>
          <w:color w:val="000000"/>
          <w:sz w:val="20"/>
          <w:szCs w:val="20"/>
        </w:rPr>
        <w:t xml:space="preserve">vol. 881, p. 91-96, ISSN: 0567-7572. </w:t>
      </w:r>
    </w:p>
    <w:p w:rsidR="005A05C2" w:rsidRPr="00B66200" w:rsidRDefault="005A05C2" w:rsidP="005A05C2">
      <w:pPr>
        <w:widowControl w:val="0"/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B66200">
        <w:rPr>
          <w:rFonts w:ascii="Times New Roman" w:hAnsi="Times New Roman" w:cs="Times New Roman"/>
          <w:caps/>
          <w:sz w:val="20"/>
          <w:szCs w:val="20"/>
        </w:rPr>
        <w:t>10) Onofri A., Beccafichi C., Benincasa P., Guiducci M., Tei F. (</w:t>
      </w:r>
      <w:r w:rsidRPr="00B66200">
        <w:rPr>
          <w:rFonts w:ascii="Times New Roman" w:hAnsi="Times New Roman" w:cs="Times New Roman"/>
          <w:sz w:val="20"/>
          <w:szCs w:val="20"/>
        </w:rPr>
        <w:t xml:space="preserve">2009). </w:t>
      </w:r>
      <w:r w:rsidRPr="00B66200">
        <w:rPr>
          <w:rFonts w:ascii="Times New Roman" w:hAnsi="Times New Roman" w:cs="Times New Roman"/>
          <w:sz w:val="20"/>
          <w:szCs w:val="20"/>
          <w:lang w:val="en-GB"/>
        </w:rPr>
        <w:t xml:space="preserve">Is </w:t>
      </w:r>
      <w:proofErr w:type="spellStart"/>
      <w:r w:rsidRPr="00B66200">
        <w:rPr>
          <w:rFonts w:ascii="Times New Roman" w:hAnsi="Times New Roman" w:cs="Times New Roman"/>
          <w:sz w:val="20"/>
          <w:szCs w:val="20"/>
          <w:lang w:val="en-GB"/>
        </w:rPr>
        <w:t>CropSyst</w:t>
      </w:r>
      <w:proofErr w:type="spellEnd"/>
      <w:r w:rsidRPr="00B66200">
        <w:rPr>
          <w:rFonts w:ascii="Times New Roman" w:hAnsi="Times New Roman" w:cs="Times New Roman"/>
          <w:sz w:val="20"/>
          <w:szCs w:val="20"/>
          <w:lang w:val="en-GB"/>
        </w:rPr>
        <w:t xml:space="preserve"> adequate for management-oriented simulation of growth and yield of processing tomato? </w:t>
      </w:r>
      <w:r w:rsidRPr="00B66200">
        <w:rPr>
          <w:rFonts w:ascii="Times New Roman" w:hAnsi="Times New Roman" w:cs="Times New Roman"/>
          <w:i/>
          <w:caps/>
          <w:color w:val="000000"/>
          <w:sz w:val="20"/>
          <w:szCs w:val="20"/>
          <w:lang w:val="en-GB"/>
        </w:rPr>
        <w:t>Journal of Applied Horticulture</w:t>
      </w:r>
      <w:r w:rsidRPr="00B66200"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r w:rsidRPr="00B66200">
        <w:rPr>
          <w:rFonts w:ascii="Times New Roman" w:hAnsi="Times New Roman" w:cs="Times New Roman"/>
          <w:color w:val="000000"/>
          <w:sz w:val="20"/>
          <w:szCs w:val="20"/>
          <w:lang w:val="en-GB"/>
        </w:rPr>
        <w:t>p. 17-22, ISSN: 0972-1045.</w:t>
      </w:r>
    </w:p>
    <w:p w:rsidR="005A05C2" w:rsidRPr="00B66200" w:rsidRDefault="00237BC3" w:rsidP="005A05C2">
      <w:pPr>
        <w:widowControl w:val="0"/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9)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TOSTI G.,</w:t>
      </w:r>
      <w:r w:rsidR="005A05C2" w:rsidRPr="00237BC3">
        <w:rPr>
          <w:rFonts w:ascii="Times New Roman" w:hAnsi="Times New Roman" w:cs="Times New Roman"/>
          <w:color w:val="000000"/>
          <w:sz w:val="20"/>
          <w:szCs w:val="20"/>
        </w:rPr>
        <w:t xml:space="preserve"> BOLDRINI</w:t>
      </w:r>
      <w:r w:rsidRPr="00237BC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237BC3">
        <w:rPr>
          <w:rFonts w:ascii="Times New Roman" w:hAnsi="Times New Roman" w:cs="Times New Roman"/>
          <w:color w:val="000000"/>
          <w:sz w:val="20"/>
          <w:szCs w:val="20"/>
        </w:rPr>
        <w:t>A.</w:t>
      </w:r>
      <w:r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5A05C2" w:rsidRPr="00237BC3">
        <w:rPr>
          <w:rFonts w:ascii="Times New Roman" w:hAnsi="Times New Roman" w:cs="Times New Roman"/>
          <w:color w:val="000000"/>
          <w:sz w:val="20"/>
          <w:szCs w:val="20"/>
        </w:rPr>
        <w:t xml:space="preserve"> BENINCASA</w:t>
      </w:r>
      <w:r w:rsidRPr="00237BC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237BC3"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5A05C2" w:rsidRPr="00237BC3">
        <w:rPr>
          <w:rFonts w:ascii="Times New Roman" w:hAnsi="Times New Roman" w:cs="Times New Roman"/>
          <w:color w:val="000000"/>
          <w:sz w:val="20"/>
          <w:szCs w:val="20"/>
        </w:rPr>
        <w:t xml:space="preserve"> TEI</w:t>
      </w:r>
      <w:r w:rsidRPr="00237BC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237BC3">
        <w:rPr>
          <w:rFonts w:ascii="Times New Roman" w:hAnsi="Times New Roman" w:cs="Times New Roman"/>
          <w:color w:val="000000"/>
          <w:sz w:val="20"/>
          <w:szCs w:val="20"/>
        </w:rPr>
        <w:t>F.</w:t>
      </w:r>
      <w:r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5A05C2" w:rsidRPr="00237BC3">
        <w:rPr>
          <w:rFonts w:ascii="Times New Roman" w:hAnsi="Times New Roman" w:cs="Times New Roman"/>
          <w:color w:val="000000"/>
          <w:sz w:val="20"/>
          <w:szCs w:val="20"/>
        </w:rPr>
        <w:t xml:space="preserve"> GUIDUCCI </w:t>
      </w:r>
      <w:r w:rsidRPr="00237BC3">
        <w:rPr>
          <w:rFonts w:ascii="Times New Roman" w:hAnsi="Times New Roman" w:cs="Times New Roman"/>
          <w:color w:val="000000"/>
          <w:sz w:val="20"/>
          <w:szCs w:val="20"/>
        </w:rPr>
        <w:t>M.</w:t>
      </w:r>
      <w:r w:rsidRPr="00237BC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5A05C2" w:rsidRPr="00237BC3">
        <w:rPr>
          <w:rFonts w:ascii="Times New Roman" w:hAnsi="Times New Roman" w:cs="Times New Roman"/>
          <w:color w:val="000000"/>
          <w:sz w:val="20"/>
          <w:szCs w:val="20"/>
        </w:rPr>
        <w:t xml:space="preserve">(2008). </w:t>
      </w:r>
      <w:r w:rsidR="005A05C2" w:rsidRPr="00B66200">
        <w:rPr>
          <w:rFonts w:ascii="Times New Roman" w:hAnsi="Times New Roman" w:cs="Times New Roman"/>
          <w:color w:val="000000"/>
          <w:sz w:val="20"/>
          <w:szCs w:val="20"/>
          <w:lang w:val="en-GB"/>
        </w:rPr>
        <w:t>The N Nutritional Status of Processing Tomato Grown after Green Manures.</w:t>
      </w:r>
      <w:r w:rsidR="005A05C2" w:rsidRPr="00B66200">
        <w:rPr>
          <w:rFonts w:ascii="Times New Roman" w:hAnsi="Times New Roman" w:cs="Times New Roman"/>
          <w:i/>
          <w:color w:val="000000"/>
          <w:sz w:val="20"/>
          <w:szCs w:val="20"/>
          <w:lang w:val="en-GB"/>
        </w:rPr>
        <w:t xml:space="preserve"> </w:t>
      </w:r>
      <w:r w:rsidR="005A05C2" w:rsidRPr="00B66200">
        <w:rPr>
          <w:rFonts w:ascii="Times New Roman" w:hAnsi="Times New Roman" w:cs="Times New Roman"/>
          <w:i/>
          <w:caps/>
          <w:color w:val="000000"/>
          <w:sz w:val="20"/>
          <w:szCs w:val="20"/>
          <w:lang w:val="en-GB"/>
        </w:rPr>
        <w:t>Italian Journal of Agronomy</w:t>
      </w:r>
      <w:r w:rsidR="005A05C2" w:rsidRPr="00B66200">
        <w:rPr>
          <w:rFonts w:ascii="Times New Roman" w:hAnsi="Times New Roman" w:cs="Times New Roman"/>
          <w:color w:val="000000"/>
          <w:sz w:val="20"/>
          <w:szCs w:val="20"/>
          <w:lang w:val="en-GB"/>
        </w:rPr>
        <w:t>, vol. 3/2008, p. 275-276, ISSN: 1125-4718.</w:t>
      </w:r>
    </w:p>
    <w:p w:rsidR="005A05C2" w:rsidRPr="00B66200" w:rsidRDefault="005A05C2" w:rsidP="005A05C2">
      <w:pPr>
        <w:pStyle w:val="Corpodeltesto2"/>
        <w:spacing w:after="120"/>
        <w:ind w:left="360" w:hanging="360"/>
        <w:jc w:val="both"/>
        <w:rPr>
          <w:b w:val="0"/>
          <w:sz w:val="20"/>
          <w:szCs w:val="20"/>
        </w:rPr>
      </w:pPr>
      <w:r w:rsidRPr="00237BC3">
        <w:rPr>
          <w:b w:val="0"/>
          <w:caps/>
          <w:sz w:val="20"/>
          <w:szCs w:val="20"/>
        </w:rPr>
        <w:t xml:space="preserve">8) </w:t>
      </w:r>
      <w:r w:rsidRPr="00237BC3">
        <w:rPr>
          <w:b w:val="0"/>
          <w:caps/>
          <w:sz w:val="20"/>
          <w:szCs w:val="20"/>
        </w:rPr>
        <w:tab/>
        <w:t>Benincasa P., Tei</w:t>
      </w:r>
      <w:r w:rsidR="00237BC3" w:rsidRPr="00237BC3">
        <w:rPr>
          <w:b w:val="0"/>
          <w:caps/>
          <w:sz w:val="20"/>
          <w:szCs w:val="20"/>
        </w:rPr>
        <w:t xml:space="preserve"> </w:t>
      </w:r>
      <w:r w:rsidR="00237BC3" w:rsidRPr="00237BC3">
        <w:rPr>
          <w:b w:val="0"/>
          <w:caps/>
          <w:sz w:val="20"/>
          <w:szCs w:val="20"/>
        </w:rPr>
        <w:t>F.</w:t>
      </w:r>
      <w:r w:rsidRPr="00237BC3">
        <w:rPr>
          <w:b w:val="0"/>
          <w:caps/>
          <w:sz w:val="20"/>
          <w:szCs w:val="20"/>
        </w:rPr>
        <w:t xml:space="preserve">, Rosati </w:t>
      </w:r>
      <w:r w:rsidR="00237BC3" w:rsidRPr="00237BC3">
        <w:rPr>
          <w:b w:val="0"/>
          <w:caps/>
          <w:sz w:val="20"/>
          <w:szCs w:val="20"/>
        </w:rPr>
        <w:t xml:space="preserve">A. </w:t>
      </w:r>
      <w:r w:rsidRPr="00237BC3">
        <w:rPr>
          <w:b w:val="0"/>
          <w:sz w:val="20"/>
          <w:szCs w:val="20"/>
        </w:rPr>
        <w:t xml:space="preserve">(2007). </w:t>
      </w:r>
      <w:r w:rsidRPr="00B66200">
        <w:rPr>
          <w:b w:val="0"/>
          <w:sz w:val="20"/>
          <w:szCs w:val="20"/>
          <w:lang w:val="en-GB"/>
        </w:rPr>
        <w:t>Plant density and genotype effects on wild asparagus (</w:t>
      </w:r>
      <w:r w:rsidRPr="00B66200">
        <w:rPr>
          <w:b w:val="0"/>
          <w:i/>
          <w:sz w:val="20"/>
          <w:szCs w:val="20"/>
          <w:lang w:val="en-GB"/>
        </w:rPr>
        <w:t xml:space="preserve">Asparagus </w:t>
      </w:r>
      <w:proofErr w:type="spellStart"/>
      <w:r w:rsidRPr="00B66200">
        <w:rPr>
          <w:b w:val="0"/>
          <w:i/>
          <w:sz w:val="20"/>
          <w:szCs w:val="20"/>
          <w:lang w:val="en-GB"/>
        </w:rPr>
        <w:t>acutifolius</w:t>
      </w:r>
      <w:proofErr w:type="spellEnd"/>
      <w:r w:rsidRPr="00B66200">
        <w:rPr>
          <w:b w:val="0"/>
          <w:sz w:val="20"/>
          <w:szCs w:val="20"/>
          <w:lang w:val="en-GB"/>
        </w:rPr>
        <w:t xml:space="preserve"> L.) spear yield and quality. </w:t>
      </w:r>
      <w:r w:rsidRPr="00B66200">
        <w:rPr>
          <w:b w:val="0"/>
          <w:i/>
          <w:caps/>
          <w:color w:val="000000"/>
          <w:sz w:val="20"/>
          <w:szCs w:val="20"/>
        </w:rPr>
        <w:t>HortScience</w:t>
      </w:r>
      <w:r w:rsidRPr="00B66200">
        <w:rPr>
          <w:b w:val="0"/>
          <w:sz w:val="20"/>
          <w:szCs w:val="20"/>
        </w:rPr>
        <w:t>, 42, 5: 1163-1166. ISSN 0018-5345.</w:t>
      </w:r>
    </w:p>
    <w:p w:rsidR="005A05C2" w:rsidRPr="00B66200" w:rsidRDefault="005A05C2" w:rsidP="005A05C2">
      <w:pPr>
        <w:pStyle w:val="Corpodeltesto2"/>
        <w:spacing w:after="120"/>
        <w:ind w:left="360" w:hanging="360"/>
        <w:jc w:val="both"/>
        <w:rPr>
          <w:b w:val="0"/>
          <w:sz w:val="20"/>
          <w:szCs w:val="20"/>
        </w:rPr>
      </w:pPr>
      <w:r w:rsidRPr="00B66200">
        <w:rPr>
          <w:b w:val="0"/>
          <w:caps/>
          <w:sz w:val="20"/>
          <w:szCs w:val="20"/>
        </w:rPr>
        <w:t>7)</w:t>
      </w:r>
      <w:r w:rsidRPr="00B66200">
        <w:rPr>
          <w:b w:val="0"/>
          <w:caps/>
          <w:sz w:val="20"/>
          <w:szCs w:val="20"/>
        </w:rPr>
        <w:tab/>
        <w:t>Benincasa P., Beccafichi</w:t>
      </w:r>
      <w:r w:rsidR="00237BC3" w:rsidRPr="00237BC3">
        <w:rPr>
          <w:b w:val="0"/>
          <w:caps/>
          <w:sz w:val="20"/>
          <w:szCs w:val="20"/>
        </w:rPr>
        <w:t xml:space="preserve"> </w:t>
      </w:r>
      <w:r w:rsidR="00237BC3" w:rsidRPr="00B66200">
        <w:rPr>
          <w:b w:val="0"/>
          <w:caps/>
          <w:sz w:val="20"/>
          <w:szCs w:val="20"/>
        </w:rPr>
        <w:t>C.</w:t>
      </w:r>
      <w:r w:rsidRPr="00B66200">
        <w:rPr>
          <w:b w:val="0"/>
          <w:caps/>
          <w:sz w:val="20"/>
          <w:szCs w:val="20"/>
        </w:rPr>
        <w:t>, Guiducci</w:t>
      </w:r>
      <w:r w:rsidR="00237BC3" w:rsidRPr="00237BC3">
        <w:rPr>
          <w:b w:val="0"/>
          <w:caps/>
          <w:sz w:val="20"/>
          <w:szCs w:val="20"/>
        </w:rPr>
        <w:t xml:space="preserve"> </w:t>
      </w:r>
      <w:r w:rsidR="00237BC3" w:rsidRPr="00B66200">
        <w:rPr>
          <w:b w:val="0"/>
          <w:caps/>
          <w:sz w:val="20"/>
          <w:szCs w:val="20"/>
        </w:rPr>
        <w:t>M.</w:t>
      </w:r>
      <w:r w:rsidRPr="00B66200">
        <w:rPr>
          <w:b w:val="0"/>
          <w:caps/>
          <w:sz w:val="20"/>
          <w:szCs w:val="20"/>
        </w:rPr>
        <w:t xml:space="preserve">, Tei </w:t>
      </w:r>
      <w:r w:rsidR="00237BC3" w:rsidRPr="00B66200">
        <w:rPr>
          <w:b w:val="0"/>
          <w:caps/>
          <w:sz w:val="20"/>
          <w:szCs w:val="20"/>
        </w:rPr>
        <w:t xml:space="preserve">F. </w:t>
      </w:r>
      <w:r w:rsidRPr="00B66200">
        <w:rPr>
          <w:b w:val="0"/>
          <w:sz w:val="20"/>
          <w:szCs w:val="20"/>
        </w:rPr>
        <w:t xml:space="preserve">(2006). </w:t>
      </w:r>
      <w:r w:rsidRPr="00B66200">
        <w:rPr>
          <w:b w:val="0"/>
          <w:sz w:val="20"/>
          <w:szCs w:val="20"/>
          <w:lang w:val="en-GB"/>
        </w:rPr>
        <w:t xml:space="preserve">Source-sink relationship in processing tomato as affected by fruit load and nitrogen availability. </w:t>
      </w:r>
      <w:r w:rsidRPr="00B66200">
        <w:rPr>
          <w:b w:val="0"/>
          <w:i/>
          <w:caps/>
          <w:color w:val="000000"/>
          <w:sz w:val="20"/>
          <w:szCs w:val="20"/>
        </w:rPr>
        <w:t>Acta Horticulturae</w:t>
      </w:r>
      <w:r w:rsidRPr="00B66200">
        <w:rPr>
          <w:b w:val="0"/>
          <w:sz w:val="20"/>
          <w:szCs w:val="20"/>
        </w:rPr>
        <w:t>, 700: 63-66 ISSN 0567-7572. ISBN 90 6605 260 0.</w:t>
      </w:r>
    </w:p>
    <w:p w:rsidR="005A05C2" w:rsidRPr="00B66200" w:rsidRDefault="005A05C2" w:rsidP="005A05C2">
      <w:pPr>
        <w:spacing w:after="120" w:line="240" w:lineRule="auto"/>
        <w:ind w:left="360" w:hanging="360"/>
        <w:jc w:val="both"/>
        <w:rPr>
          <w:rFonts w:ascii="Times New Roman" w:hAnsi="Times New Roman" w:cs="Times New Roman"/>
          <w:sz w:val="20"/>
          <w:szCs w:val="20"/>
        </w:rPr>
      </w:pPr>
      <w:r w:rsidRPr="00B66200">
        <w:rPr>
          <w:rFonts w:ascii="Times New Roman" w:hAnsi="Times New Roman" w:cs="Times New Roman"/>
          <w:sz w:val="20"/>
          <w:szCs w:val="20"/>
        </w:rPr>
        <w:t>6)</w:t>
      </w:r>
      <w:r w:rsidRPr="00B66200">
        <w:rPr>
          <w:rFonts w:ascii="Times New Roman" w:hAnsi="Times New Roman" w:cs="Times New Roman"/>
          <w:sz w:val="20"/>
          <w:szCs w:val="20"/>
        </w:rPr>
        <w:tab/>
      </w:r>
      <w:r w:rsidRPr="00B66200">
        <w:rPr>
          <w:rFonts w:ascii="Times New Roman" w:hAnsi="Times New Roman" w:cs="Times New Roman"/>
          <w:caps/>
          <w:sz w:val="20"/>
          <w:szCs w:val="20"/>
        </w:rPr>
        <w:t>Tei F., Benincasa</w:t>
      </w:r>
      <w:r w:rsidR="00237BC3" w:rsidRPr="00237BC3">
        <w:rPr>
          <w:rFonts w:ascii="Times New Roman" w:hAnsi="Times New Roman" w:cs="Times New Roman"/>
          <w:caps/>
          <w:sz w:val="20"/>
          <w:szCs w:val="20"/>
        </w:rPr>
        <w:t xml:space="preserve"> </w:t>
      </w:r>
      <w:r w:rsidR="00237BC3" w:rsidRPr="00B66200">
        <w:rPr>
          <w:rFonts w:ascii="Times New Roman" w:hAnsi="Times New Roman" w:cs="Times New Roman"/>
          <w:caps/>
          <w:sz w:val="20"/>
          <w:szCs w:val="20"/>
        </w:rPr>
        <w:t>P.</w:t>
      </w:r>
      <w:r w:rsidRPr="00B66200">
        <w:rPr>
          <w:rFonts w:ascii="Times New Roman" w:hAnsi="Times New Roman" w:cs="Times New Roman"/>
          <w:caps/>
          <w:sz w:val="20"/>
          <w:szCs w:val="20"/>
        </w:rPr>
        <w:t xml:space="preserve">, Guiducci </w:t>
      </w:r>
      <w:r w:rsidR="00237BC3" w:rsidRPr="00B66200">
        <w:rPr>
          <w:rFonts w:ascii="Times New Roman" w:hAnsi="Times New Roman" w:cs="Times New Roman"/>
          <w:caps/>
          <w:sz w:val="20"/>
          <w:szCs w:val="20"/>
        </w:rPr>
        <w:t xml:space="preserve">M. </w:t>
      </w:r>
      <w:r w:rsidRPr="00B66200">
        <w:rPr>
          <w:rFonts w:ascii="Times New Roman" w:hAnsi="Times New Roman" w:cs="Times New Roman"/>
          <w:sz w:val="20"/>
          <w:szCs w:val="20"/>
        </w:rPr>
        <w:t xml:space="preserve">(2003). Critical </w:t>
      </w:r>
      <w:proofErr w:type="spellStart"/>
      <w:r w:rsidRPr="00B66200">
        <w:rPr>
          <w:rFonts w:ascii="Times New Roman" w:hAnsi="Times New Roman" w:cs="Times New Roman"/>
          <w:sz w:val="20"/>
          <w:szCs w:val="20"/>
        </w:rPr>
        <w:t>nitrogen</w:t>
      </w:r>
      <w:proofErr w:type="spellEnd"/>
      <w:r w:rsidRPr="00B6620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66200">
        <w:rPr>
          <w:rFonts w:ascii="Times New Roman" w:hAnsi="Times New Roman" w:cs="Times New Roman"/>
          <w:sz w:val="20"/>
          <w:szCs w:val="20"/>
        </w:rPr>
        <w:t>concentration</w:t>
      </w:r>
      <w:proofErr w:type="spellEnd"/>
      <w:r w:rsidRPr="00B66200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B66200">
        <w:rPr>
          <w:rFonts w:ascii="Times New Roman" w:hAnsi="Times New Roman" w:cs="Times New Roman"/>
          <w:sz w:val="20"/>
          <w:szCs w:val="20"/>
        </w:rPr>
        <w:t>lettuce</w:t>
      </w:r>
      <w:proofErr w:type="spellEnd"/>
      <w:r w:rsidRPr="00B66200">
        <w:rPr>
          <w:rFonts w:ascii="Times New Roman" w:hAnsi="Times New Roman" w:cs="Times New Roman"/>
          <w:sz w:val="20"/>
          <w:szCs w:val="20"/>
        </w:rPr>
        <w:t xml:space="preserve">. </w:t>
      </w:r>
      <w:r w:rsidRPr="00B66200">
        <w:rPr>
          <w:rFonts w:ascii="Times New Roman" w:hAnsi="Times New Roman" w:cs="Times New Roman"/>
          <w:i/>
          <w:caps/>
          <w:color w:val="000000"/>
          <w:sz w:val="20"/>
          <w:szCs w:val="20"/>
        </w:rPr>
        <w:t>Acta Horticulturae</w:t>
      </w:r>
      <w:r w:rsidRPr="00B66200">
        <w:rPr>
          <w:rFonts w:ascii="Times New Roman" w:hAnsi="Times New Roman" w:cs="Times New Roman"/>
          <w:sz w:val="20"/>
          <w:szCs w:val="20"/>
        </w:rPr>
        <w:t>,</w:t>
      </w:r>
      <w:r w:rsidRPr="00B6620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B66200">
        <w:rPr>
          <w:rFonts w:ascii="Times New Roman" w:hAnsi="Times New Roman" w:cs="Times New Roman"/>
          <w:sz w:val="20"/>
          <w:szCs w:val="20"/>
        </w:rPr>
        <w:t>627, 187-194. ISSN 0567-7572, ISBN 9066053208.</w:t>
      </w:r>
    </w:p>
    <w:p w:rsidR="005A05C2" w:rsidRPr="00B66200" w:rsidRDefault="005A05C2" w:rsidP="005A05C2">
      <w:pPr>
        <w:spacing w:after="120" w:line="240" w:lineRule="auto"/>
        <w:ind w:left="360" w:hanging="360"/>
        <w:jc w:val="both"/>
        <w:rPr>
          <w:rFonts w:ascii="Times New Roman" w:hAnsi="Times New Roman" w:cs="Times New Roman"/>
          <w:sz w:val="20"/>
          <w:szCs w:val="20"/>
        </w:rPr>
      </w:pPr>
      <w:r w:rsidRPr="00B66200">
        <w:rPr>
          <w:rFonts w:ascii="Times New Roman" w:hAnsi="Times New Roman" w:cs="Times New Roman"/>
          <w:sz w:val="20"/>
          <w:szCs w:val="20"/>
        </w:rPr>
        <w:t>5)</w:t>
      </w:r>
      <w:r w:rsidRPr="00B66200">
        <w:rPr>
          <w:rFonts w:ascii="Times New Roman" w:hAnsi="Times New Roman" w:cs="Times New Roman"/>
          <w:sz w:val="20"/>
          <w:szCs w:val="20"/>
        </w:rPr>
        <w:tab/>
      </w:r>
      <w:r w:rsidRPr="00B66200">
        <w:rPr>
          <w:rFonts w:ascii="Times New Roman" w:hAnsi="Times New Roman" w:cs="Times New Roman"/>
          <w:caps/>
          <w:sz w:val="20"/>
          <w:szCs w:val="20"/>
        </w:rPr>
        <w:t xml:space="preserve">Beccafichi C., Benincasa P., Guiducci M., Tei F. </w:t>
      </w:r>
      <w:r w:rsidRPr="00B66200">
        <w:rPr>
          <w:rFonts w:ascii="Times New Roman" w:hAnsi="Times New Roman" w:cs="Times New Roman"/>
          <w:sz w:val="20"/>
          <w:szCs w:val="20"/>
        </w:rPr>
        <w:t xml:space="preserve">(2003). </w:t>
      </w:r>
      <w:r w:rsidRPr="00B66200">
        <w:rPr>
          <w:rFonts w:ascii="Times New Roman" w:hAnsi="Times New Roman" w:cs="Times New Roman"/>
          <w:sz w:val="20"/>
          <w:szCs w:val="20"/>
          <w:lang w:val="en-GB"/>
        </w:rPr>
        <w:t xml:space="preserve">Effect of crop density on growth and light interception in greenhouse lettuce. </w:t>
      </w:r>
      <w:r w:rsidRPr="00B66200">
        <w:rPr>
          <w:rFonts w:ascii="Times New Roman" w:hAnsi="Times New Roman" w:cs="Times New Roman"/>
          <w:i/>
          <w:caps/>
          <w:color w:val="000000"/>
          <w:sz w:val="20"/>
          <w:szCs w:val="20"/>
        </w:rPr>
        <w:t>Acta Horticulturae</w:t>
      </w:r>
      <w:r w:rsidRPr="00B66200">
        <w:rPr>
          <w:rFonts w:ascii="Times New Roman" w:hAnsi="Times New Roman" w:cs="Times New Roman"/>
          <w:sz w:val="20"/>
          <w:szCs w:val="20"/>
        </w:rPr>
        <w:t>, 614, 507-513. ISSN 0567-7572, ISBN 9066053003.</w:t>
      </w:r>
    </w:p>
    <w:p w:rsidR="005A05C2" w:rsidRPr="00B66200" w:rsidRDefault="005A05C2" w:rsidP="005A05C2">
      <w:pPr>
        <w:spacing w:after="120" w:line="240" w:lineRule="auto"/>
        <w:ind w:left="360" w:hanging="360"/>
        <w:jc w:val="both"/>
        <w:rPr>
          <w:rFonts w:ascii="Times New Roman" w:hAnsi="Times New Roman" w:cs="Times New Roman"/>
          <w:sz w:val="20"/>
          <w:szCs w:val="20"/>
        </w:rPr>
      </w:pPr>
      <w:r w:rsidRPr="00B66200">
        <w:rPr>
          <w:rFonts w:ascii="Times New Roman" w:hAnsi="Times New Roman" w:cs="Times New Roman"/>
          <w:sz w:val="20"/>
          <w:szCs w:val="20"/>
        </w:rPr>
        <w:t>4)</w:t>
      </w:r>
      <w:r w:rsidRPr="00B66200">
        <w:rPr>
          <w:rFonts w:ascii="Times New Roman" w:hAnsi="Times New Roman" w:cs="Times New Roman"/>
          <w:sz w:val="20"/>
          <w:szCs w:val="20"/>
        </w:rPr>
        <w:tab/>
      </w:r>
      <w:r w:rsidRPr="00B66200">
        <w:rPr>
          <w:rFonts w:ascii="Times New Roman" w:hAnsi="Times New Roman" w:cs="Times New Roman"/>
          <w:caps/>
          <w:sz w:val="20"/>
          <w:szCs w:val="20"/>
        </w:rPr>
        <w:t>Tei F., Benincasa</w:t>
      </w:r>
      <w:r w:rsidR="00237BC3" w:rsidRPr="00237BC3">
        <w:rPr>
          <w:rFonts w:ascii="Times New Roman" w:hAnsi="Times New Roman" w:cs="Times New Roman"/>
          <w:caps/>
          <w:sz w:val="20"/>
          <w:szCs w:val="20"/>
        </w:rPr>
        <w:t xml:space="preserve"> </w:t>
      </w:r>
      <w:r w:rsidR="00237BC3" w:rsidRPr="00B66200">
        <w:rPr>
          <w:rFonts w:ascii="Times New Roman" w:hAnsi="Times New Roman" w:cs="Times New Roman"/>
          <w:caps/>
          <w:sz w:val="20"/>
          <w:szCs w:val="20"/>
        </w:rPr>
        <w:t>P.</w:t>
      </w:r>
      <w:r w:rsidRPr="00B66200">
        <w:rPr>
          <w:rFonts w:ascii="Times New Roman" w:hAnsi="Times New Roman" w:cs="Times New Roman"/>
          <w:caps/>
          <w:sz w:val="20"/>
          <w:szCs w:val="20"/>
        </w:rPr>
        <w:t xml:space="preserve">, Guiducci </w:t>
      </w:r>
      <w:r w:rsidR="00237BC3" w:rsidRPr="00B66200">
        <w:rPr>
          <w:rFonts w:ascii="Times New Roman" w:hAnsi="Times New Roman" w:cs="Times New Roman"/>
          <w:caps/>
          <w:sz w:val="20"/>
          <w:szCs w:val="20"/>
        </w:rPr>
        <w:t xml:space="preserve">M. </w:t>
      </w:r>
      <w:r w:rsidRPr="00B66200">
        <w:rPr>
          <w:rFonts w:ascii="Times New Roman" w:hAnsi="Times New Roman" w:cs="Times New Roman"/>
          <w:sz w:val="20"/>
          <w:szCs w:val="20"/>
        </w:rPr>
        <w:t xml:space="preserve">(2002). </w:t>
      </w:r>
      <w:r w:rsidRPr="00B66200">
        <w:rPr>
          <w:rFonts w:ascii="Times New Roman" w:hAnsi="Times New Roman" w:cs="Times New Roman"/>
          <w:sz w:val="20"/>
          <w:szCs w:val="20"/>
          <w:lang w:val="en-GB"/>
        </w:rPr>
        <w:t xml:space="preserve">Effect of N availability on growth, N uptake, light interception and photosynthetic activity in processing tomato. </w:t>
      </w:r>
      <w:r w:rsidRPr="00B66200">
        <w:rPr>
          <w:rFonts w:ascii="Times New Roman" w:hAnsi="Times New Roman" w:cs="Times New Roman"/>
          <w:i/>
          <w:caps/>
          <w:color w:val="000000"/>
          <w:sz w:val="20"/>
          <w:szCs w:val="20"/>
        </w:rPr>
        <w:t>Acta Horticulturae</w:t>
      </w:r>
      <w:r w:rsidRPr="00B66200">
        <w:rPr>
          <w:rFonts w:ascii="Times New Roman" w:hAnsi="Times New Roman" w:cs="Times New Roman"/>
          <w:sz w:val="20"/>
          <w:szCs w:val="20"/>
        </w:rPr>
        <w:t>, 571, 209-213. ISSN 0567-7572, ISBN 90 6605 815 3.</w:t>
      </w:r>
    </w:p>
    <w:p w:rsidR="005A05C2" w:rsidRPr="00B66200" w:rsidRDefault="005A05C2" w:rsidP="005A05C2">
      <w:pPr>
        <w:spacing w:after="120" w:line="240" w:lineRule="auto"/>
        <w:ind w:left="360" w:hanging="360"/>
        <w:jc w:val="both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B66200">
        <w:rPr>
          <w:rFonts w:ascii="Times New Roman" w:hAnsi="Times New Roman" w:cs="Times New Roman"/>
          <w:bCs/>
          <w:caps/>
          <w:sz w:val="20"/>
          <w:szCs w:val="20"/>
        </w:rPr>
        <w:t xml:space="preserve">3) </w:t>
      </w:r>
      <w:r w:rsidRPr="00B66200">
        <w:rPr>
          <w:rFonts w:ascii="Times New Roman" w:hAnsi="Times New Roman" w:cs="Times New Roman"/>
          <w:bCs/>
          <w:caps/>
          <w:sz w:val="20"/>
          <w:szCs w:val="20"/>
        </w:rPr>
        <w:tab/>
        <w:t>Tei F., Benincasa</w:t>
      </w:r>
      <w:r w:rsidR="00237BC3" w:rsidRPr="00237BC3">
        <w:rPr>
          <w:rFonts w:ascii="Times New Roman" w:hAnsi="Times New Roman" w:cs="Times New Roman"/>
          <w:bCs/>
          <w:caps/>
          <w:sz w:val="20"/>
          <w:szCs w:val="20"/>
        </w:rPr>
        <w:t xml:space="preserve"> </w:t>
      </w:r>
      <w:r w:rsidR="00237BC3" w:rsidRPr="00B66200">
        <w:rPr>
          <w:rFonts w:ascii="Times New Roman" w:hAnsi="Times New Roman" w:cs="Times New Roman"/>
          <w:bCs/>
          <w:caps/>
          <w:sz w:val="20"/>
          <w:szCs w:val="20"/>
        </w:rPr>
        <w:t>P.</w:t>
      </w:r>
      <w:r w:rsidRPr="00B66200">
        <w:rPr>
          <w:rFonts w:ascii="Times New Roman" w:hAnsi="Times New Roman" w:cs="Times New Roman"/>
          <w:bCs/>
          <w:caps/>
          <w:sz w:val="20"/>
          <w:szCs w:val="20"/>
        </w:rPr>
        <w:t xml:space="preserve">, Guiducci </w:t>
      </w:r>
      <w:r w:rsidR="00237BC3" w:rsidRPr="00B66200">
        <w:rPr>
          <w:rFonts w:ascii="Times New Roman" w:hAnsi="Times New Roman" w:cs="Times New Roman"/>
          <w:bCs/>
          <w:caps/>
          <w:sz w:val="20"/>
          <w:szCs w:val="20"/>
        </w:rPr>
        <w:t xml:space="preserve">M. </w:t>
      </w:r>
      <w:r w:rsidRPr="00B66200">
        <w:rPr>
          <w:rFonts w:ascii="Times New Roman" w:hAnsi="Times New Roman" w:cs="Times New Roman"/>
          <w:bCs/>
          <w:sz w:val="20"/>
          <w:szCs w:val="20"/>
        </w:rPr>
        <w:t xml:space="preserve">(2002). </w:t>
      </w:r>
      <w:r w:rsidRPr="00B66200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Critical nitrogen concentration in processing tomato. </w:t>
      </w:r>
      <w:r w:rsidRPr="00B66200">
        <w:rPr>
          <w:rFonts w:ascii="Times New Roman" w:hAnsi="Times New Roman" w:cs="Times New Roman"/>
          <w:bCs/>
          <w:i/>
          <w:caps/>
          <w:color w:val="000000"/>
          <w:sz w:val="20"/>
          <w:szCs w:val="20"/>
          <w:lang w:val="en-GB"/>
        </w:rPr>
        <w:t>European Journal of Agronomy</w:t>
      </w:r>
      <w:r w:rsidRPr="00B66200">
        <w:rPr>
          <w:rFonts w:ascii="Times New Roman" w:hAnsi="Times New Roman" w:cs="Times New Roman"/>
          <w:bCs/>
          <w:sz w:val="20"/>
          <w:szCs w:val="20"/>
          <w:lang w:val="en-GB"/>
        </w:rPr>
        <w:t>, 18, 45-55. ISSN: 1161-0301.</w:t>
      </w:r>
    </w:p>
    <w:p w:rsidR="005A05C2" w:rsidRPr="00B66200" w:rsidRDefault="005A05C2" w:rsidP="005A05C2">
      <w:pPr>
        <w:spacing w:after="120" w:line="240" w:lineRule="auto"/>
        <w:ind w:left="360" w:hanging="360"/>
        <w:jc w:val="both"/>
        <w:rPr>
          <w:rFonts w:ascii="Times New Roman" w:hAnsi="Times New Roman" w:cs="Times New Roman"/>
          <w:sz w:val="20"/>
          <w:szCs w:val="20"/>
        </w:rPr>
      </w:pPr>
      <w:r w:rsidRPr="00237BC3">
        <w:rPr>
          <w:rFonts w:ascii="Times New Roman" w:hAnsi="Times New Roman" w:cs="Times New Roman"/>
          <w:sz w:val="20"/>
          <w:szCs w:val="20"/>
        </w:rPr>
        <w:t>2)</w:t>
      </w:r>
      <w:r w:rsidRPr="00237BC3">
        <w:rPr>
          <w:rFonts w:ascii="Times New Roman" w:hAnsi="Times New Roman" w:cs="Times New Roman"/>
          <w:sz w:val="20"/>
          <w:szCs w:val="20"/>
        </w:rPr>
        <w:tab/>
      </w:r>
      <w:r w:rsidRPr="00237BC3">
        <w:rPr>
          <w:rFonts w:ascii="Times New Roman" w:hAnsi="Times New Roman" w:cs="Times New Roman"/>
          <w:caps/>
          <w:sz w:val="20"/>
          <w:szCs w:val="20"/>
        </w:rPr>
        <w:t>Tei F., Benincasa</w:t>
      </w:r>
      <w:r w:rsidR="00237BC3" w:rsidRPr="00237BC3">
        <w:rPr>
          <w:rFonts w:ascii="Times New Roman" w:hAnsi="Times New Roman" w:cs="Times New Roman"/>
          <w:caps/>
          <w:sz w:val="20"/>
          <w:szCs w:val="20"/>
        </w:rPr>
        <w:t xml:space="preserve"> </w:t>
      </w:r>
      <w:r w:rsidR="00237BC3" w:rsidRPr="00237BC3">
        <w:rPr>
          <w:rFonts w:ascii="Times New Roman" w:hAnsi="Times New Roman" w:cs="Times New Roman"/>
          <w:caps/>
          <w:sz w:val="20"/>
          <w:szCs w:val="20"/>
        </w:rPr>
        <w:t>P.</w:t>
      </w:r>
      <w:r w:rsidRPr="00237BC3">
        <w:rPr>
          <w:rFonts w:ascii="Times New Roman" w:hAnsi="Times New Roman" w:cs="Times New Roman"/>
          <w:caps/>
          <w:sz w:val="20"/>
          <w:szCs w:val="20"/>
        </w:rPr>
        <w:t xml:space="preserve">, Guiducci </w:t>
      </w:r>
      <w:r w:rsidR="00237BC3" w:rsidRPr="00237BC3">
        <w:rPr>
          <w:rFonts w:ascii="Times New Roman" w:hAnsi="Times New Roman" w:cs="Times New Roman"/>
          <w:caps/>
          <w:sz w:val="20"/>
          <w:szCs w:val="20"/>
        </w:rPr>
        <w:t xml:space="preserve">M. </w:t>
      </w:r>
      <w:r w:rsidRPr="00237BC3">
        <w:rPr>
          <w:rFonts w:ascii="Times New Roman" w:hAnsi="Times New Roman" w:cs="Times New Roman"/>
          <w:sz w:val="20"/>
          <w:szCs w:val="20"/>
        </w:rPr>
        <w:t xml:space="preserve">(2000). </w:t>
      </w:r>
      <w:r w:rsidRPr="00B66200">
        <w:rPr>
          <w:rFonts w:ascii="Times New Roman" w:hAnsi="Times New Roman" w:cs="Times New Roman"/>
          <w:sz w:val="20"/>
          <w:szCs w:val="20"/>
          <w:lang w:val="en-GB"/>
        </w:rPr>
        <w:t xml:space="preserve">Effect of nitrogen availability on growth and nitrogen uptake in lettuce. </w:t>
      </w:r>
      <w:r w:rsidRPr="00B66200">
        <w:rPr>
          <w:rFonts w:ascii="Times New Roman" w:hAnsi="Times New Roman" w:cs="Times New Roman"/>
          <w:i/>
          <w:caps/>
          <w:color w:val="000000"/>
          <w:sz w:val="20"/>
          <w:szCs w:val="20"/>
        </w:rPr>
        <w:t>Acta Horticulturae</w:t>
      </w:r>
      <w:r w:rsidRPr="00B66200">
        <w:rPr>
          <w:rFonts w:ascii="Times New Roman" w:hAnsi="Times New Roman" w:cs="Times New Roman"/>
          <w:sz w:val="20"/>
          <w:szCs w:val="20"/>
        </w:rPr>
        <w:t>, 533, 385-392. ISSN 0567-7572 ISBN 90 6605 942 7.</w:t>
      </w:r>
    </w:p>
    <w:p w:rsidR="005A05C2" w:rsidRPr="00B66200" w:rsidRDefault="005A05C2" w:rsidP="005A05C2">
      <w:pPr>
        <w:spacing w:after="120" w:line="240" w:lineRule="auto"/>
        <w:ind w:left="360" w:hanging="36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B66200">
        <w:rPr>
          <w:rFonts w:ascii="Times New Roman" w:hAnsi="Times New Roman" w:cs="Times New Roman"/>
          <w:sz w:val="20"/>
          <w:szCs w:val="20"/>
        </w:rPr>
        <w:t>1)</w:t>
      </w:r>
      <w:r w:rsidRPr="00B66200">
        <w:rPr>
          <w:rFonts w:ascii="Times New Roman" w:hAnsi="Times New Roman" w:cs="Times New Roman"/>
          <w:sz w:val="20"/>
          <w:szCs w:val="20"/>
        </w:rPr>
        <w:tab/>
      </w:r>
      <w:r w:rsidRPr="00B66200">
        <w:rPr>
          <w:rFonts w:ascii="Times New Roman" w:hAnsi="Times New Roman" w:cs="Times New Roman"/>
          <w:caps/>
          <w:sz w:val="20"/>
          <w:szCs w:val="20"/>
        </w:rPr>
        <w:t>Tei F., Benincasa</w:t>
      </w:r>
      <w:r w:rsidR="00237BC3" w:rsidRPr="00237BC3">
        <w:rPr>
          <w:rFonts w:ascii="Times New Roman" w:hAnsi="Times New Roman" w:cs="Times New Roman"/>
          <w:caps/>
          <w:sz w:val="20"/>
          <w:szCs w:val="20"/>
        </w:rPr>
        <w:t xml:space="preserve"> </w:t>
      </w:r>
      <w:r w:rsidR="00237BC3" w:rsidRPr="00B66200">
        <w:rPr>
          <w:rFonts w:ascii="Times New Roman" w:hAnsi="Times New Roman" w:cs="Times New Roman"/>
          <w:caps/>
          <w:sz w:val="20"/>
          <w:szCs w:val="20"/>
        </w:rPr>
        <w:t>P.</w:t>
      </w:r>
      <w:r w:rsidRPr="00B66200">
        <w:rPr>
          <w:rFonts w:ascii="Times New Roman" w:hAnsi="Times New Roman" w:cs="Times New Roman"/>
          <w:caps/>
          <w:sz w:val="20"/>
          <w:szCs w:val="20"/>
        </w:rPr>
        <w:t xml:space="preserve">, Guiducci </w:t>
      </w:r>
      <w:r w:rsidR="00237BC3" w:rsidRPr="00B66200">
        <w:rPr>
          <w:rFonts w:ascii="Times New Roman" w:hAnsi="Times New Roman" w:cs="Times New Roman"/>
          <w:caps/>
          <w:sz w:val="20"/>
          <w:szCs w:val="20"/>
        </w:rPr>
        <w:t xml:space="preserve">M. </w:t>
      </w:r>
      <w:r w:rsidRPr="00B66200">
        <w:rPr>
          <w:rFonts w:ascii="Times New Roman" w:hAnsi="Times New Roman" w:cs="Times New Roman"/>
          <w:sz w:val="20"/>
          <w:szCs w:val="20"/>
        </w:rPr>
        <w:t xml:space="preserve">(1999). </w:t>
      </w:r>
      <w:r w:rsidRPr="00B66200">
        <w:rPr>
          <w:rFonts w:ascii="Times New Roman" w:hAnsi="Times New Roman" w:cs="Times New Roman"/>
          <w:sz w:val="20"/>
          <w:szCs w:val="20"/>
          <w:lang w:val="en-GB"/>
        </w:rPr>
        <w:t xml:space="preserve">Nitrogen fertilisation of lettuce, processing tomato and sweet pepper: yield, nitrogen uptake and the risk of nitrate leaching. </w:t>
      </w:r>
      <w:r w:rsidRPr="00B66200">
        <w:rPr>
          <w:rFonts w:ascii="Times New Roman" w:hAnsi="Times New Roman" w:cs="Times New Roman"/>
          <w:i/>
          <w:caps/>
          <w:color w:val="000000"/>
          <w:sz w:val="20"/>
          <w:szCs w:val="20"/>
          <w:lang w:val="en-GB"/>
        </w:rPr>
        <w:t>Acta Horticulturae</w:t>
      </w:r>
      <w:r w:rsidRPr="00B66200">
        <w:rPr>
          <w:rFonts w:ascii="Times New Roman" w:hAnsi="Times New Roman" w:cs="Times New Roman"/>
          <w:sz w:val="20"/>
          <w:szCs w:val="20"/>
          <w:lang w:val="en-GB"/>
        </w:rPr>
        <w:t>, 506, 61-67. ISSN 0567-7572, ISBN 90 6605 802.</w:t>
      </w:r>
    </w:p>
    <w:p w:rsidR="005A05C2" w:rsidRPr="00B66200" w:rsidRDefault="005A05C2" w:rsidP="005A05C2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u w:val="single"/>
          <w:lang w:val="en-GB"/>
        </w:rPr>
      </w:pPr>
    </w:p>
    <w:p w:rsidR="005A05C2" w:rsidRPr="00B66200" w:rsidRDefault="005A05C2" w:rsidP="005A05C2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B66200">
        <w:rPr>
          <w:rFonts w:ascii="Times New Roman" w:hAnsi="Times New Roman" w:cs="Times New Roman"/>
          <w:sz w:val="20"/>
          <w:szCs w:val="20"/>
          <w:lang w:val="en-GB"/>
        </w:rPr>
        <w:t>CHAPTER IN INTERNATIONAL BOOK</w:t>
      </w:r>
    </w:p>
    <w:p w:rsidR="005A05C2" w:rsidRPr="00B66200" w:rsidRDefault="005A05C2" w:rsidP="005A05C2">
      <w:pPr>
        <w:widowControl w:val="0"/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237BC3">
        <w:rPr>
          <w:rFonts w:ascii="Times New Roman" w:hAnsi="Times New Roman" w:cs="Times New Roman"/>
          <w:color w:val="000000"/>
          <w:sz w:val="20"/>
          <w:szCs w:val="20"/>
        </w:rPr>
        <w:t xml:space="preserve">1) </w:t>
      </w:r>
      <w:r w:rsidRPr="00237BC3">
        <w:rPr>
          <w:rFonts w:ascii="Times New Roman" w:hAnsi="Times New Roman" w:cs="Times New Roman"/>
          <w:color w:val="000000"/>
          <w:sz w:val="20"/>
          <w:szCs w:val="20"/>
        </w:rPr>
        <w:tab/>
        <w:t>AGOSTINI F; TEI</w:t>
      </w:r>
      <w:r w:rsidR="00237BC3" w:rsidRPr="00237BC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237BC3" w:rsidRPr="00237BC3">
        <w:rPr>
          <w:rFonts w:ascii="Times New Roman" w:hAnsi="Times New Roman" w:cs="Times New Roman"/>
          <w:color w:val="000000"/>
          <w:sz w:val="20"/>
          <w:szCs w:val="20"/>
        </w:rPr>
        <w:t>F.</w:t>
      </w:r>
      <w:r w:rsidRPr="00237BC3">
        <w:rPr>
          <w:rFonts w:ascii="Times New Roman" w:hAnsi="Times New Roman" w:cs="Times New Roman"/>
          <w:color w:val="000000"/>
          <w:sz w:val="20"/>
          <w:szCs w:val="20"/>
        </w:rPr>
        <w:t xml:space="preserve">; SILGRAM M; FARNESELLI M; BENINCASA P; ALLER M.F (2010). </w:t>
      </w:r>
      <w:r w:rsidRPr="00B66200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Decreasing nitrate leaching in vegetable crops through improvements in N fertiliser management In: E. </w:t>
      </w:r>
      <w:proofErr w:type="spellStart"/>
      <w:r w:rsidRPr="00B66200">
        <w:rPr>
          <w:rFonts w:ascii="Times New Roman" w:hAnsi="Times New Roman" w:cs="Times New Roman"/>
          <w:color w:val="000000"/>
          <w:sz w:val="20"/>
          <w:szCs w:val="20"/>
          <w:lang w:val="en-GB"/>
        </w:rPr>
        <w:t>Lichtfouse</w:t>
      </w:r>
      <w:proofErr w:type="spellEnd"/>
      <w:r w:rsidRPr="00B66200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, </w:t>
      </w:r>
      <w:r w:rsidRPr="00B66200">
        <w:rPr>
          <w:rFonts w:ascii="Times New Roman" w:hAnsi="Times New Roman" w:cs="Times New Roman"/>
          <w:i/>
          <w:color w:val="000000"/>
          <w:sz w:val="20"/>
          <w:szCs w:val="20"/>
          <w:lang w:val="en-GB"/>
        </w:rPr>
        <w:t xml:space="preserve">Genetic Engineering, </w:t>
      </w:r>
      <w:proofErr w:type="spellStart"/>
      <w:r w:rsidRPr="00B66200">
        <w:rPr>
          <w:rFonts w:ascii="Times New Roman" w:hAnsi="Times New Roman" w:cs="Times New Roman"/>
          <w:i/>
          <w:color w:val="000000"/>
          <w:sz w:val="20"/>
          <w:szCs w:val="20"/>
          <w:lang w:val="en-GB"/>
        </w:rPr>
        <w:t>Biofertilisation</w:t>
      </w:r>
      <w:proofErr w:type="spellEnd"/>
      <w:r w:rsidRPr="00B66200">
        <w:rPr>
          <w:rFonts w:ascii="Times New Roman" w:hAnsi="Times New Roman" w:cs="Times New Roman"/>
          <w:i/>
          <w:color w:val="000000"/>
          <w:sz w:val="20"/>
          <w:szCs w:val="20"/>
          <w:lang w:val="en-GB"/>
        </w:rPr>
        <w:t>, Soil Quality and Organic Farming</w:t>
      </w:r>
      <w:r w:rsidRPr="00B66200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. Vol. 4, p. 147-200. ISBN: 9789048187409, </w:t>
      </w:r>
      <w:proofErr w:type="spellStart"/>
      <w:r w:rsidRPr="00B66200">
        <w:rPr>
          <w:rFonts w:ascii="Times New Roman" w:hAnsi="Times New Roman" w:cs="Times New Roman"/>
          <w:color w:val="000000"/>
          <w:sz w:val="20"/>
          <w:szCs w:val="20"/>
          <w:lang w:val="en-GB"/>
        </w:rPr>
        <w:t>doi</w:t>
      </w:r>
      <w:proofErr w:type="spellEnd"/>
      <w:r w:rsidRPr="00B66200">
        <w:rPr>
          <w:rFonts w:ascii="Times New Roman" w:hAnsi="Times New Roman" w:cs="Times New Roman"/>
          <w:color w:val="000000"/>
          <w:sz w:val="20"/>
          <w:szCs w:val="20"/>
          <w:lang w:val="en-GB"/>
        </w:rPr>
        <w:t>: 10.1007/978-90-481-8741-6_6.</w:t>
      </w:r>
    </w:p>
    <w:p w:rsidR="005A05C2" w:rsidRPr="005A05C2" w:rsidRDefault="005A05C2" w:rsidP="005A05C2">
      <w:pPr>
        <w:spacing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5A05C2" w:rsidRPr="005A05C2" w:rsidRDefault="005A05C2" w:rsidP="005A05C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7FCD3"/>
          <w:lang w:val="en-GB"/>
        </w:rPr>
      </w:pPr>
    </w:p>
    <w:sectPr w:rsidR="005A05C2" w:rsidRPr="005A05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177" w:rsidRDefault="006A1177" w:rsidP="005A05C2">
      <w:pPr>
        <w:spacing w:after="0" w:line="240" w:lineRule="auto"/>
      </w:pPr>
      <w:r>
        <w:separator/>
      </w:r>
    </w:p>
  </w:endnote>
  <w:endnote w:type="continuationSeparator" w:id="0">
    <w:p w:rsidR="006A1177" w:rsidRDefault="006A1177" w:rsidP="005A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177" w:rsidRDefault="006A1177" w:rsidP="005A05C2">
      <w:pPr>
        <w:spacing w:after="0" w:line="240" w:lineRule="auto"/>
      </w:pPr>
      <w:r>
        <w:separator/>
      </w:r>
    </w:p>
  </w:footnote>
  <w:footnote w:type="continuationSeparator" w:id="0">
    <w:p w:rsidR="006A1177" w:rsidRDefault="006A1177" w:rsidP="005A0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50122"/>
    <w:multiLevelType w:val="hybridMultilevel"/>
    <w:tmpl w:val="6EAE86C6"/>
    <w:lvl w:ilvl="0" w:tplc="9054801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43F"/>
    <w:rsid w:val="00001582"/>
    <w:rsid w:val="00003227"/>
    <w:rsid w:val="00005C76"/>
    <w:rsid w:val="0001494C"/>
    <w:rsid w:val="00014D2A"/>
    <w:rsid w:val="00021926"/>
    <w:rsid w:val="0004495C"/>
    <w:rsid w:val="0006388C"/>
    <w:rsid w:val="00081CA1"/>
    <w:rsid w:val="0008423A"/>
    <w:rsid w:val="000A3F90"/>
    <w:rsid w:val="000B5356"/>
    <w:rsid w:val="000C1BD4"/>
    <w:rsid w:val="000D0FA1"/>
    <w:rsid w:val="000F2F54"/>
    <w:rsid w:val="000F5028"/>
    <w:rsid w:val="000F7045"/>
    <w:rsid w:val="001248F8"/>
    <w:rsid w:val="001341FA"/>
    <w:rsid w:val="00155CF6"/>
    <w:rsid w:val="00173F4B"/>
    <w:rsid w:val="00177BE6"/>
    <w:rsid w:val="00191547"/>
    <w:rsid w:val="001970B9"/>
    <w:rsid w:val="001B2139"/>
    <w:rsid w:val="001B6F9D"/>
    <w:rsid w:val="001E1A22"/>
    <w:rsid w:val="001E2F34"/>
    <w:rsid w:val="00224BA4"/>
    <w:rsid w:val="00227878"/>
    <w:rsid w:val="00237BC3"/>
    <w:rsid w:val="002427AE"/>
    <w:rsid w:val="002626A5"/>
    <w:rsid w:val="002B2C6E"/>
    <w:rsid w:val="002C2DC5"/>
    <w:rsid w:val="002C5F82"/>
    <w:rsid w:val="002C7035"/>
    <w:rsid w:val="002D55DB"/>
    <w:rsid w:val="002F32C5"/>
    <w:rsid w:val="002F4B97"/>
    <w:rsid w:val="002F560F"/>
    <w:rsid w:val="00300CBE"/>
    <w:rsid w:val="00310C0C"/>
    <w:rsid w:val="00336952"/>
    <w:rsid w:val="00347C1D"/>
    <w:rsid w:val="00380FA8"/>
    <w:rsid w:val="00386A8D"/>
    <w:rsid w:val="00392F9C"/>
    <w:rsid w:val="003937D5"/>
    <w:rsid w:val="00394FD8"/>
    <w:rsid w:val="003B5A3D"/>
    <w:rsid w:val="003B610D"/>
    <w:rsid w:val="003B62EB"/>
    <w:rsid w:val="003C1C82"/>
    <w:rsid w:val="003C5F8F"/>
    <w:rsid w:val="0040172E"/>
    <w:rsid w:val="00403581"/>
    <w:rsid w:val="004062CD"/>
    <w:rsid w:val="00423900"/>
    <w:rsid w:val="0043110D"/>
    <w:rsid w:val="0043236A"/>
    <w:rsid w:val="00432971"/>
    <w:rsid w:val="0044404C"/>
    <w:rsid w:val="00444098"/>
    <w:rsid w:val="00450B25"/>
    <w:rsid w:val="004524B6"/>
    <w:rsid w:val="00462CF3"/>
    <w:rsid w:val="00465BA7"/>
    <w:rsid w:val="00466042"/>
    <w:rsid w:val="00476AE2"/>
    <w:rsid w:val="004862F3"/>
    <w:rsid w:val="00490937"/>
    <w:rsid w:val="004909B3"/>
    <w:rsid w:val="00492BF6"/>
    <w:rsid w:val="00494A9F"/>
    <w:rsid w:val="004D42DE"/>
    <w:rsid w:val="004F1701"/>
    <w:rsid w:val="004F2BFA"/>
    <w:rsid w:val="004F5CFA"/>
    <w:rsid w:val="005044DD"/>
    <w:rsid w:val="00510C77"/>
    <w:rsid w:val="00540616"/>
    <w:rsid w:val="005443ED"/>
    <w:rsid w:val="00553252"/>
    <w:rsid w:val="005552C6"/>
    <w:rsid w:val="00557CA0"/>
    <w:rsid w:val="005827D1"/>
    <w:rsid w:val="00590546"/>
    <w:rsid w:val="00590941"/>
    <w:rsid w:val="00591590"/>
    <w:rsid w:val="005A05C2"/>
    <w:rsid w:val="005A62A2"/>
    <w:rsid w:val="005B3074"/>
    <w:rsid w:val="005B3760"/>
    <w:rsid w:val="005B52FD"/>
    <w:rsid w:val="005E04AB"/>
    <w:rsid w:val="005E0DF7"/>
    <w:rsid w:val="005E3AA1"/>
    <w:rsid w:val="00603D5A"/>
    <w:rsid w:val="00607695"/>
    <w:rsid w:val="00611324"/>
    <w:rsid w:val="00620815"/>
    <w:rsid w:val="00630BB4"/>
    <w:rsid w:val="00635144"/>
    <w:rsid w:val="006457C8"/>
    <w:rsid w:val="0065098F"/>
    <w:rsid w:val="00651986"/>
    <w:rsid w:val="00665AA5"/>
    <w:rsid w:val="0067120F"/>
    <w:rsid w:val="006841B0"/>
    <w:rsid w:val="00694D46"/>
    <w:rsid w:val="00697A27"/>
    <w:rsid w:val="006A1177"/>
    <w:rsid w:val="006A2237"/>
    <w:rsid w:val="006B6423"/>
    <w:rsid w:val="006C721C"/>
    <w:rsid w:val="006D393B"/>
    <w:rsid w:val="006D725A"/>
    <w:rsid w:val="006F19C2"/>
    <w:rsid w:val="00711997"/>
    <w:rsid w:val="00712D6D"/>
    <w:rsid w:val="00723DDC"/>
    <w:rsid w:val="00732894"/>
    <w:rsid w:val="0073539B"/>
    <w:rsid w:val="00742314"/>
    <w:rsid w:val="007455E3"/>
    <w:rsid w:val="00745F87"/>
    <w:rsid w:val="007525D0"/>
    <w:rsid w:val="00763145"/>
    <w:rsid w:val="00780070"/>
    <w:rsid w:val="007A1824"/>
    <w:rsid w:val="007A3573"/>
    <w:rsid w:val="007C2E7E"/>
    <w:rsid w:val="007D009A"/>
    <w:rsid w:val="007E4E51"/>
    <w:rsid w:val="00802BA2"/>
    <w:rsid w:val="00807507"/>
    <w:rsid w:val="00814AF1"/>
    <w:rsid w:val="0081671E"/>
    <w:rsid w:val="0082073C"/>
    <w:rsid w:val="00860542"/>
    <w:rsid w:val="00874925"/>
    <w:rsid w:val="00877113"/>
    <w:rsid w:val="00882412"/>
    <w:rsid w:val="00883A60"/>
    <w:rsid w:val="00896896"/>
    <w:rsid w:val="0089784E"/>
    <w:rsid w:val="008A11A1"/>
    <w:rsid w:val="008A330E"/>
    <w:rsid w:val="008C2643"/>
    <w:rsid w:val="008E4A8E"/>
    <w:rsid w:val="00903CE9"/>
    <w:rsid w:val="00910E72"/>
    <w:rsid w:val="00915ADC"/>
    <w:rsid w:val="0091600F"/>
    <w:rsid w:val="00930FE9"/>
    <w:rsid w:val="00936EEF"/>
    <w:rsid w:val="00945399"/>
    <w:rsid w:val="009461DC"/>
    <w:rsid w:val="00960603"/>
    <w:rsid w:val="0096409A"/>
    <w:rsid w:val="00972072"/>
    <w:rsid w:val="00974F02"/>
    <w:rsid w:val="009A19BE"/>
    <w:rsid w:val="009A1C20"/>
    <w:rsid w:val="009B3304"/>
    <w:rsid w:val="009D03B1"/>
    <w:rsid w:val="009D4C41"/>
    <w:rsid w:val="009E3448"/>
    <w:rsid w:val="009F105F"/>
    <w:rsid w:val="00A20A12"/>
    <w:rsid w:val="00A2497A"/>
    <w:rsid w:val="00A37E43"/>
    <w:rsid w:val="00A540BA"/>
    <w:rsid w:val="00A55C88"/>
    <w:rsid w:val="00A625C9"/>
    <w:rsid w:val="00A65690"/>
    <w:rsid w:val="00A6752D"/>
    <w:rsid w:val="00A67923"/>
    <w:rsid w:val="00A813AA"/>
    <w:rsid w:val="00A84AEE"/>
    <w:rsid w:val="00A84F6D"/>
    <w:rsid w:val="00AB0DD3"/>
    <w:rsid w:val="00AB3D65"/>
    <w:rsid w:val="00AB5002"/>
    <w:rsid w:val="00AB5EC6"/>
    <w:rsid w:val="00AC3DB8"/>
    <w:rsid w:val="00AD6C07"/>
    <w:rsid w:val="00AE201B"/>
    <w:rsid w:val="00AF709C"/>
    <w:rsid w:val="00AF7F12"/>
    <w:rsid w:val="00B04754"/>
    <w:rsid w:val="00B100BB"/>
    <w:rsid w:val="00B25559"/>
    <w:rsid w:val="00B26311"/>
    <w:rsid w:val="00B6113B"/>
    <w:rsid w:val="00B66200"/>
    <w:rsid w:val="00B7078C"/>
    <w:rsid w:val="00B76754"/>
    <w:rsid w:val="00B819BE"/>
    <w:rsid w:val="00B82708"/>
    <w:rsid w:val="00B8622B"/>
    <w:rsid w:val="00B93EDE"/>
    <w:rsid w:val="00B963F8"/>
    <w:rsid w:val="00BC0718"/>
    <w:rsid w:val="00BD5D49"/>
    <w:rsid w:val="00BD622F"/>
    <w:rsid w:val="00BE3012"/>
    <w:rsid w:val="00C0425D"/>
    <w:rsid w:val="00C077D4"/>
    <w:rsid w:val="00C100FB"/>
    <w:rsid w:val="00C159F3"/>
    <w:rsid w:val="00C33422"/>
    <w:rsid w:val="00C53C6D"/>
    <w:rsid w:val="00C546B2"/>
    <w:rsid w:val="00C80076"/>
    <w:rsid w:val="00C81A8A"/>
    <w:rsid w:val="00C8327C"/>
    <w:rsid w:val="00C96A8F"/>
    <w:rsid w:val="00CC1B61"/>
    <w:rsid w:val="00CC3369"/>
    <w:rsid w:val="00CC7445"/>
    <w:rsid w:val="00CD28B0"/>
    <w:rsid w:val="00D037B1"/>
    <w:rsid w:val="00D15326"/>
    <w:rsid w:val="00D3115C"/>
    <w:rsid w:val="00D4143F"/>
    <w:rsid w:val="00D47636"/>
    <w:rsid w:val="00D66E3A"/>
    <w:rsid w:val="00D72D94"/>
    <w:rsid w:val="00D73D4C"/>
    <w:rsid w:val="00D83156"/>
    <w:rsid w:val="00DA589E"/>
    <w:rsid w:val="00DA6920"/>
    <w:rsid w:val="00DB273D"/>
    <w:rsid w:val="00DE7F26"/>
    <w:rsid w:val="00DF1DFE"/>
    <w:rsid w:val="00DF1E61"/>
    <w:rsid w:val="00DF6C1D"/>
    <w:rsid w:val="00E0429B"/>
    <w:rsid w:val="00E07B95"/>
    <w:rsid w:val="00E25EA2"/>
    <w:rsid w:val="00E26229"/>
    <w:rsid w:val="00E376A8"/>
    <w:rsid w:val="00E445E0"/>
    <w:rsid w:val="00E50935"/>
    <w:rsid w:val="00E56D7B"/>
    <w:rsid w:val="00E679B5"/>
    <w:rsid w:val="00E716B0"/>
    <w:rsid w:val="00E83512"/>
    <w:rsid w:val="00E84C01"/>
    <w:rsid w:val="00E864F1"/>
    <w:rsid w:val="00E96D4C"/>
    <w:rsid w:val="00EC179A"/>
    <w:rsid w:val="00ED2FA3"/>
    <w:rsid w:val="00EE7478"/>
    <w:rsid w:val="00EF36FB"/>
    <w:rsid w:val="00F00493"/>
    <w:rsid w:val="00F0149C"/>
    <w:rsid w:val="00F038B2"/>
    <w:rsid w:val="00F10936"/>
    <w:rsid w:val="00F30933"/>
    <w:rsid w:val="00F46133"/>
    <w:rsid w:val="00F46875"/>
    <w:rsid w:val="00F512BC"/>
    <w:rsid w:val="00F53AE5"/>
    <w:rsid w:val="00F8105D"/>
    <w:rsid w:val="00FB35CA"/>
    <w:rsid w:val="00FB5739"/>
    <w:rsid w:val="00FB7AFB"/>
    <w:rsid w:val="00FC3270"/>
    <w:rsid w:val="00FD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D4143F"/>
  </w:style>
  <w:style w:type="paragraph" w:styleId="Paragrafoelenco">
    <w:name w:val="List Paragraph"/>
    <w:basedOn w:val="Normale"/>
    <w:uiPriority w:val="34"/>
    <w:qFormat/>
    <w:rsid w:val="0082073C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5A05C2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it-IT" w:bidi="he-IL"/>
    </w:rPr>
  </w:style>
  <w:style w:type="character" w:customStyle="1" w:styleId="Corpodeltesto2Carattere">
    <w:name w:val="Corpo del testo 2 Carattere"/>
    <w:basedOn w:val="Carpredefinitoparagrafo"/>
    <w:link w:val="Corpodeltesto2"/>
    <w:rsid w:val="005A05C2"/>
    <w:rPr>
      <w:rFonts w:ascii="Times New Roman" w:eastAsia="Times New Roman" w:hAnsi="Times New Roman" w:cs="Times New Roman"/>
      <w:b/>
      <w:bCs/>
      <w:sz w:val="24"/>
      <w:szCs w:val="24"/>
      <w:lang w:eastAsia="it-IT" w:bidi="he-IL"/>
    </w:rPr>
  </w:style>
  <w:style w:type="paragraph" w:styleId="Intestazione">
    <w:name w:val="header"/>
    <w:basedOn w:val="Normale"/>
    <w:link w:val="IntestazioneCarattere"/>
    <w:uiPriority w:val="99"/>
    <w:unhideWhenUsed/>
    <w:rsid w:val="005A05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05C2"/>
  </w:style>
  <w:style w:type="paragraph" w:styleId="Pidipagina">
    <w:name w:val="footer"/>
    <w:basedOn w:val="Normale"/>
    <w:link w:val="PidipaginaCarattere"/>
    <w:uiPriority w:val="99"/>
    <w:unhideWhenUsed/>
    <w:rsid w:val="005A05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05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D4143F"/>
  </w:style>
  <w:style w:type="paragraph" w:styleId="Paragrafoelenco">
    <w:name w:val="List Paragraph"/>
    <w:basedOn w:val="Normale"/>
    <w:uiPriority w:val="34"/>
    <w:qFormat/>
    <w:rsid w:val="0082073C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5A05C2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it-IT" w:bidi="he-IL"/>
    </w:rPr>
  </w:style>
  <w:style w:type="character" w:customStyle="1" w:styleId="Corpodeltesto2Carattere">
    <w:name w:val="Corpo del testo 2 Carattere"/>
    <w:basedOn w:val="Carpredefinitoparagrafo"/>
    <w:link w:val="Corpodeltesto2"/>
    <w:rsid w:val="005A05C2"/>
    <w:rPr>
      <w:rFonts w:ascii="Times New Roman" w:eastAsia="Times New Roman" w:hAnsi="Times New Roman" w:cs="Times New Roman"/>
      <w:b/>
      <w:bCs/>
      <w:sz w:val="24"/>
      <w:szCs w:val="24"/>
      <w:lang w:eastAsia="it-IT" w:bidi="he-IL"/>
    </w:rPr>
  </w:style>
  <w:style w:type="paragraph" w:styleId="Intestazione">
    <w:name w:val="header"/>
    <w:basedOn w:val="Normale"/>
    <w:link w:val="IntestazioneCarattere"/>
    <w:uiPriority w:val="99"/>
    <w:unhideWhenUsed/>
    <w:rsid w:val="005A05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05C2"/>
  </w:style>
  <w:style w:type="paragraph" w:styleId="Pidipagina">
    <w:name w:val="footer"/>
    <w:basedOn w:val="Normale"/>
    <w:link w:val="PidipaginaCarattere"/>
    <w:uiPriority w:val="99"/>
    <w:unhideWhenUsed/>
    <w:rsid w:val="005A05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05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1415</Words>
  <Characters>8068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</dc:creator>
  <cp:lastModifiedBy>Paolo</cp:lastModifiedBy>
  <cp:revision>4</cp:revision>
  <dcterms:created xsi:type="dcterms:W3CDTF">2014-02-03T17:30:00Z</dcterms:created>
  <dcterms:modified xsi:type="dcterms:W3CDTF">2014-02-27T11:31:00Z</dcterms:modified>
</cp:coreProperties>
</file>