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238F5" w14:textId="094DC6A3" w:rsidR="00CE71E4" w:rsidRPr="00BC79E7" w:rsidRDefault="00CE71E4" w:rsidP="00CE71E4">
      <w:pPr>
        <w:jc w:val="center"/>
        <w:rPr>
          <w:b/>
        </w:rPr>
      </w:pPr>
      <w:r w:rsidRPr="00BC79E7">
        <w:rPr>
          <w:b/>
        </w:rPr>
        <w:t>CURRICULUM</w:t>
      </w:r>
      <w:r w:rsidR="00BC79E7">
        <w:rPr>
          <w:b/>
        </w:rPr>
        <w:t xml:space="preserve"> VITAE ET STUDIORUM</w:t>
      </w:r>
    </w:p>
    <w:p w14:paraId="1CEFE5B3" w14:textId="77777777" w:rsidR="00CE71E4" w:rsidRPr="00BC79E7" w:rsidRDefault="00CE71E4" w:rsidP="00CE71E4">
      <w:pPr>
        <w:jc w:val="both"/>
      </w:pPr>
    </w:p>
    <w:p w14:paraId="3A4BBD93" w14:textId="07CA0F5E" w:rsidR="00CE71E4" w:rsidRDefault="00CE71E4" w:rsidP="00CE71E4">
      <w:pPr>
        <w:jc w:val="both"/>
      </w:pPr>
      <w:r w:rsidRPr="00BC79E7">
        <w:t>FEDERICA MANNELLA</w:t>
      </w:r>
    </w:p>
    <w:p w14:paraId="6DBC4CCE" w14:textId="77777777" w:rsidR="00BC79E7" w:rsidRPr="00BC79E7" w:rsidRDefault="00BC79E7" w:rsidP="00CE71E4">
      <w:pPr>
        <w:jc w:val="both"/>
      </w:pPr>
    </w:p>
    <w:p w14:paraId="06B47710" w14:textId="2E800BE1" w:rsidR="00CE71E4" w:rsidRDefault="00BC79E7" w:rsidP="00CE71E4">
      <w:pPr>
        <w:jc w:val="both"/>
      </w:pPr>
      <w:r>
        <w:t>Ricercatore confermato in I</w:t>
      </w:r>
      <w:r w:rsidRPr="00BC79E7">
        <w:t>stit</w:t>
      </w:r>
      <w:r>
        <w:t>uzioni di diritto pubblico (</w:t>
      </w:r>
      <w:proofErr w:type="spellStart"/>
      <w:r>
        <w:t>ius</w:t>
      </w:r>
      <w:proofErr w:type="spellEnd"/>
      <w:r>
        <w:t>/</w:t>
      </w:r>
      <w:r w:rsidRPr="00BC79E7">
        <w:t>09</w:t>
      </w:r>
      <w:proofErr w:type="gramStart"/>
      <w:r w:rsidRPr="00BC79E7">
        <w:t>)</w:t>
      </w:r>
      <w:proofErr w:type="gramEnd"/>
    </w:p>
    <w:p w14:paraId="78D6BC70" w14:textId="4240D1EC" w:rsidR="00BC79E7" w:rsidRPr="00BC79E7" w:rsidRDefault="00BC79E7" w:rsidP="00CE71E4">
      <w:pPr>
        <w:jc w:val="both"/>
      </w:pPr>
      <w:r>
        <w:t xml:space="preserve">Settore </w:t>
      </w:r>
      <w:proofErr w:type="gramStart"/>
      <w:r>
        <w:t>concorsuale</w:t>
      </w:r>
      <w:proofErr w:type="gramEnd"/>
      <w:r>
        <w:t xml:space="preserve"> 12/C1 Diritto pubblico e costituzionale</w:t>
      </w:r>
    </w:p>
    <w:p w14:paraId="54485F4D" w14:textId="72DC633E" w:rsidR="00CE71E4" w:rsidRPr="00BC79E7" w:rsidRDefault="00BC79E7" w:rsidP="00CE71E4">
      <w:pPr>
        <w:jc w:val="both"/>
      </w:pPr>
      <w:r>
        <w:t>Dipartimento di S</w:t>
      </w:r>
      <w:r w:rsidRPr="00BC79E7">
        <w:t>cienze politiche</w:t>
      </w:r>
    </w:p>
    <w:p w14:paraId="777CF98A" w14:textId="015B99F6" w:rsidR="00CE71E4" w:rsidRPr="00BC79E7" w:rsidRDefault="00BC79E7" w:rsidP="00CE71E4">
      <w:pPr>
        <w:jc w:val="both"/>
      </w:pPr>
      <w:proofErr w:type="spellStart"/>
      <w:r>
        <w:t>Universita'</w:t>
      </w:r>
      <w:proofErr w:type="spellEnd"/>
      <w:r>
        <w:t xml:space="preserve"> degli studi di P</w:t>
      </w:r>
      <w:r w:rsidRPr="00BC79E7">
        <w:t>erugia</w:t>
      </w:r>
    </w:p>
    <w:p w14:paraId="107E2AE8" w14:textId="77777777" w:rsidR="00CE71E4" w:rsidRPr="00BC79E7" w:rsidRDefault="00CE71E4" w:rsidP="00CE71E4">
      <w:pPr>
        <w:jc w:val="both"/>
      </w:pPr>
    </w:p>
    <w:p w14:paraId="5340BEDA" w14:textId="77777777" w:rsidR="00CE71E4" w:rsidRPr="00BC79E7" w:rsidRDefault="00CE71E4" w:rsidP="00CE71E4">
      <w:pPr>
        <w:jc w:val="both"/>
      </w:pPr>
    </w:p>
    <w:p w14:paraId="75E6905A" w14:textId="77777777" w:rsidR="002A6AB8" w:rsidRPr="00BC79E7" w:rsidRDefault="002A6AB8" w:rsidP="00CE71E4">
      <w:pPr>
        <w:jc w:val="both"/>
      </w:pPr>
      <w:proofErr w:type="gramStart"/>
      <w:r w:rsidRPr="00BC79E7">
        <w:t>Laurea in Giurisprudenza, presso l’Università degli Studi di Roma “La Sapienza” con votazione 110/110 in data 17.07.1998;</w:t>
      </w:r>
      <w:proofErr w:type="gramEnd"/>
    </w:p>
    <w:p w14:paraId="293CC0C3" w14:textId="77777777" w:rsidR="002A6AB8" w:rsidRPr="00BC79E7" w:rsidRDefault="002A6AB8" w:rsidP="00CE71E4">
      <w:pPr>
        <w:jc w:val="both"/>
      </w:pPr>
    </w:p>
    <w:p w14:paraId="1ABBBA41" w14:textId="77777777" w:rsidR="002A6AB8" w:rsidRPr="00BC79E7" w:rsidRDefault="002A6AB8" w:rsidP="00CE71E4">
      <w:pPr>
        <w:jc w:val="both"/>
      </w:pPr>
      <w:proofErr w:type="gramStart"/>
      <w:r w:rsidRPr="00BC79E7">
        <w:t>Contratto di lavoro autonomo coordinato a tempo determinato per lo svolgimento di attività di supporto all'insegnamento del Diritto Costituz</w:t>
      </w:r>
      <w:proofErr w:type="gramEnd"/>
      <w:r w:rsidRPr="00BC79E7">
        <w:t>ionale, presso l'Università degli Studi di Roma TRE, facoltà di</w:t>
      </w:r>
      <w:r w:rsidR="00FC5DDA" w:rsidRPr="00BC79E7">
        <w:t xml:space="preserve"> Giurisprudenza, negli anni accademici</w:t>
      </w:r>
      <w:r w:rsidRPr="00BC79E7">
        <w:t xml:space="preserve"> 1999</w:t>
      </w:r>
      <w:r w:rsidR="00FC5DDA" w:rsidRPr="00BC79E7">
        <w:t>-2000, 2000-</w:t>
      </w:r>
      <w:r w:rsidRPr="00BC79E7">
        <w:t>2001;</w:t>
      </w:r>
    </w:p>
    <w:p w14:paraId="2EE5190B" w14:textId="77777777" w:rsidR="002A6AB8" w:rsidRPr="00BC79E7" w:rsidRDefault="002A6AB8" w:rsidP="00CE71E4">
      <w:pPr>
        <w:jc w:val="both"/>
      </w:pPr>
    </w:p>
    <w:p w14:paraId="25FE9523" w14:textId="77777777" w:rsidR="002A6AB8" w:rsidRPr="00BC79E7" w:rsidRDefault="002A6AB8" w:rsidP="00CE71E4">
      <w:pPr>
        <w:jc w:val="both"/>
      </w:pPr>
      <w:proofErr w:type="gramStart"/>
      <w:r w:rsidRPr="00BC79E7">
        <w:t>Dottorato di Ricerca in “Diritto costituzionale e Diritto pubblico generale” presso la Facoltà di Giurisprudenza dell’Università degli Studi</w:t>
      </w:r>
      <w:proofErr w:type="gramEnd"/>
      <w:r w:rsidRPr="00BC79E7">
        <w:t xml:space="preserve"> di Roma “La Sapienza”, Ciclo XVII</w:t>
      </w:r>
      <w:r w:rsidR="00FC5DDA" w:rsidRPr="00BC79E7">
        <w:t>,</w:t>
      </w:r>
      <w:r w:rsidRPr="00BC79E7">
        <w:t xml:space="preserve"> dall’ottobre 2001 all’ottobre 2004;</w:t>
      </w:r>
    </w:p>
    <w:p w14:paraId="32AC26E6" w14:textId="77777777" w:rsidR="002A6AB8" w:rsidRPr="00BC79E7" w:rsidRDefault="002A6AB8" w:rsidP="00CE71E4">
      <w:pPr>
        <w:jc w:val="both"/>
      </w:pPr>
    </w:p>
    <w:p w14:paraId="115D0E77" w14:textId="77777777" w:rsidR="002A6AB8" w:rsidRPr="00BC79E7" w:rsidRDefault="002A6AB8" w:rsidP="00CE71E4">
      <w:pPr>
        <w:jc w:val="both"/>
      </w:pPr>
      <w:proofErr w:type="gramStart"/>
      <w:r w:rsidRPr="00BC79E7">
        <w:t>Abilitazione alla professione di Avvocato presso la Corte d’Appello di Roma nel novembre 2003;</w:t>
      </w:r>
      <w:proofErr w:type="gramEnd"/>
    </w:p>
    <w:p w14:paraId="3A009497" w14:textId="77777777" w:rsidR="002A6AB8" w:rsidRPr="00BC79E7" w:rsidRDefault="002A6AB8" w:rsidP="00CE71E4">
      <w:pPr>
        <w:jc w:val="both"/>
      </w:pPr>
    </w:p>
    <w:p w14:paraId="435148E3" w14:textId="77777777" w:rsidR="002A6AB8" w:rsidRPr="00BC79E7" w:rsidRDefault="002A6AB8" w:rsidP="00CE71E4">
      <w:pPr>
        <w:jc w:val="both"/>
      </w:pPr>
      <w:proofErr w:type="gramStart"/>
      <w:r w:rsidRPr="00BC79E7">
        <w:t xml:space="preserve">Contratto per assegno di ricerca in “Teoria dell’interpretazione” per il biennio 2004/2006, presso la facoltà di Giurisprudenza, Università </w:t>
      </w:r>
      <w:proofErr w:type="gramEnd"/>
      <w:r w:rsidRPr="00BC79E7">
        <w:t xml:space="preserve">“La Sapienza” di Roma, rinnovato per il </w:t>
      </w:r>
      <w:r w:rsidR="00FC5DDA" w:rsidRPr="00BC79E7">
        <w:t xml:space="preserve">successivo </w:t>
      </w:r>
      <w:r w:rsidRPr="00BC79E7">
        <w:t>biennio 2006/2008;</w:t>
      </w:r>
    </w:p>
    <w:p w14:paraId="2065F2C0" w14:textId="77777777" w:rsidR="002A6AB8" w:rsidRPr="00BC79E7" w:rsidRDefault="002A6AB8" w:rsidP="00CE71E4">
      <w:pPr>
        <w:jc w:val="both"/>
      </w:pPr>
    </w:p>
    <w:p w14:paraId="021E71C4" w14:textId="77777777" w:rsidR="002A6AB8" w:rsidRPr="00BC79E7" w:rsidRDefault="002A6AB8" w:rsidP="00CE71E4">
      <w:pPr>
        <w:jc w:val="both"/>
      </w:pPr>
      <w:r w:rsidRPr="00BC79E7">
        <w:t xml:space="preserve">Contratto di ricerca presso la Luiss - Guido </w:t>
      </w:r>
      <w:proofErr w:type="spellStart"/>
      <w:r w:rsidRPr="00BC79E7">
        <w:t>Carli</w:t>
      </w:r>
      <w:proofErr w:type="spellEnd"/>
      <w:r w:rsidRPr="00BC79E7">
        <w:t xml:space="preserve"> di Ro</w:t>
      </w:r>
      <w:r w:rsidR="00CE71E4" w:rsidRPr="00BC79E7">
        <w:t xml:space="preserve">ma, facoltà di Giurisprudenza, </w:t>
      </w:r>
      <w:r w:rsidRPr="00BC79E7">
        <w:t>cattedra di Metodologia della Scienza giurid</w:t>
      </w:r>
      <w:r w:rsidR="00FC5DDA" w:rsidRPr="00BC79E7">
        <w:t xml:space="preserve">ica </w:t>
      </w:r>
      <w:proofErr w:type="gramStart"/>
      <w:r w:rsidR="00FC5DDA" w:rsidRPr="00BC79E7">
        <w:t>del</w:t>
      </w:r>
      <w:proofErr w:type="gramEnd"/>
      <w:r w:rsidR="00FC5DDA" w:rsidRPr="00BC79E7">
        <w:t xml:space="preserve"> prof. Franco Modugno, negli anni accademici</w:t>
      </w:r>
      <w:r w:rsidRPr="00BC79E7">
        <w:t xml:space="preserve"> 2003</w:t>
      </w:r>
      <w:r w:rsidR="00FC5DDA" w:rsidRPr="00BC79E7">
        <w:t>-2004, 2004-</w:t>
      </w:r>
      <w:r w:rsidRPr="00BC79E7">
        <w:t>2005;</w:t>
      </w:r>
    </w:p>
    <w:p w14:paraId="64FF20A7" w14:textId="77777777" w:rsidR="002A6AB8" w:rsidRPr="00BC79E7" w:rsidRDefault="002A6AB8" w:rsidP="00CE71E4">
      <w:pPr>
        <w:jc w:val="both"/>
      </w:pPr>
    </w:p>
    <w:p w14:paraId="2A948635" w14:textId="77777777" w:rsidR="002A6AB8" w:rsidRPr="00BC79E7" w:rsidRDefault="002A6AB8" w:rsidP="00CE71E4">
      <w:pPr>
        <w:jc w:val="both"/>
      </w:pPr>
      <w:proofErr w:type="gramStart"/>
      <w:r w:rsidRPr="00BC79E7">
        <w:t>Titolo di Dottore di ricerca in “Diritto costituzionale e Diritto pubblico generale”, Ciclo XVII, presso la facoltà di Giurisprudenza, dell’</w:t>
      </w:r>
      <w:proofErr w:type="gramEnd"/>
      <w:r w:rsidRPr="00BC79E7">
        <w:t>Università La Sapienza</w:t>
      </w:r>
      <w:r w:rsidR="00FC5DDA" w:rsidRPr="00BC79E7">
        <w:t>, conseguito</w:t>
      </w:r>
      <w:r w:rsidRPr="00BC79E7">
        <w:t xml:space="preserve"> in data 27.06.2005;</w:t>
      </w:r>
    </w:p>
    <w:p w14:paraId="0C393B7B" w14:textId="77777777" w:rsidR="00BC79E7" w:rsidRPr="00BC79E7" w:rsidRDefault="00BC79E7" w:rsidP="00CE71E4">
      <w:pPr>
        <w:jc w:val="both"/>
      </w:pPr>
    </w:p>
    <w:p w14:paraId="73683E01" w14:textId="0C717D0B" w:rsidR="00BC79E7" w:rsidRPr="00BC79E7" w:rsidRDefault="00BC79E7" w:rsidP="00BC79E7">
      <w:pPr>
        <w:jc w:val="both"/>
        <w:rPr>
          <w:rFonts w:cs="Arial"/>
        </w:rPr>
      </w:pPr>
      <w:proofErr w:type="gramStart"/>
      <w:r w:rsidRPr="00BC79E7">
        <w:rPr>
          <w:rFonts w:cs="Arial"/>
        </w:rPr>
        <w:t>C</w:t>
      </w:r>
      <w:r w:rsidRPr="00BC79E7">
        <w:rPr>
          <w:rFonts w:cs="Arial"/>
        </w:rPr>
        <w:t>omponente</w:t>
      </w:r>
      <w:proofErr w:type="gramEnd"/>
      <w:r w:rsidRPr="00BC79E7">
        <w:rPr>
          <w:rFonts w:cs="Arial"/>
        </w:rPr>
        <w:t xml:space="preserve"> del programma di ricerca PRIN 2005, cofinanziato dal MIUR, </w:t>
      </w:r>
      <w:proofErr w:type="spellStart"/>
      <w:r w:rsidRPr="00BC79E7">
        <w:rPr>
          <w:rFonts w:cs="Arial"/>
        </w:rPr>
        <w:t>prot</w:t>
      </w:r>
      <w:proofErr w:type="spellEnd"/>
      <w:r w:rsidRPr="00BC79E7">
        <w:rPr>
          <w:rFonts w:cs="Arial"/>
        </w:rPr>
        <w:t xml:space="preserve">. n. 2005124413, Coordinatore scientifico nazionale prof. Franco Modugno, Area </w:t>
      </w:r>
      <w:proofErr w:type="gramStart"/>
      <w:r w:rsidRPr="00BC79E7">
        <w:rPr>
          <w:rFonts w:cs="Arial"/>
        </w:rPr>
        <w:t>12</w:t>
      </w:r>
      <w:proofErr w:type="gramEnd"/>
      <w:r w:rsidRPr="00BC79E7">
        <w:rPr>
          <w:rFonts w:cs="Arial"/>
        </w:rPr>
        <w:t>, durata 24 mesi, dal titolo "</w:t>
      </w:r>
      <w:r w:rsidRPr="00BC79E7">
        <w:rPr>
          <w:rFonts w:cs="Arial"/>
          <w:i/>
        </w:rPr>
        <w:t>Interpretazioni e trasformazioni della Costituzione: le riforme costituzionali in itinere</w:t>
      </w:r>
      <w:r w:rsidRPr="00BC79E7">
        <w:rPr>
          <w:rFonts w:cs="Arial"/>
        </w:rPr>
        <w:t>", quale risorsa umana impegnata nell'unità di ricerca dell'Università degli studi di Roma "La Sapienza" (</w:t>
      </w:r>
      <w:proofErr w:type="spellStart"/>
      <w:r w:rsidRPr="00BC79E7">
        <w:rPr>
          <w:rFonts w:cs="Arial"/>
        </w:rPr>
        <w:t>prot</w:t>
      </w:r>
      <w:proofErr w:type="spellEnd"/>
      <w:r w:rsidRPr="00BC79E7">
        <w:rPr>
          <w:rFonts w:cs="Arial"/>
        </w:rPr>
        <w:t xml:space="preserve">. 2005124413_001, responsabile scientifico dell'unità prof. F. Modugno), </w:t>
      </w:r>
      <w:proofErr w:type="gramStart"/>
      <w:r w:rsidRPr="00BC79E7">
        <w:rPr>
          <w:rFonts w:cs="Arial"/>
        </w:rPr>
        <w:t>nella qualità di</w:t>
      </w:r>
      <w:proofErr w:type="gramEnd"/>
      <w:r w:rsidRPr="00BC79E7">
        <w:rPr>
          <w:rFonts w:cs="Arial"/>
        </w:rPr>
        <w:t xml:space="preserve"> titolare di assegno di ricerca presso la stessa università "La Sapienza", con un impegno di monte-ore pari a 5 mesi per il 1° anno e 5 mesi per il 2° anno</w:t>
      </w:r>
      <w:r w:rsidRPr="00BC79E7">
        <w:rPr>
          <w:rFonts w:cs="Arial"/>
        </w:rPr>
        <w:t xml:space="preserve"> (2005-2007)</w:t>
      </w:r>
      <w:r w:rsidRPr="00BC79E7">
        <w:rPr>
          <w:rFonts w:cs="Arial"/>
        </w:rPr>
        <w:t>.</w:t>
      </w:r>
    </w:p>
    <w:p w14:paraId="1EED5A13" w14:textId="77777777" w:rsidR="002A6AB8" w:rsidRPr="00BC79E7" w:rsidRDefault="002A6AB8" w:rsidP="00CE71E4">
      <w:pPr>
        <w:jc w:val="both"/>
      </w:pPr>
    </w:p>
    <w:p w14:paraId="12A554EF" w14:textId="77777777" w:rsidR="002A6AB8" w:rsidRPr="00BC79E7" w:rsidRDefault="002A6AB8" w:rsidP="00CE71E4">
      <w:pPr>
        <w:jc w:val="both"/>
      </w:pPr>
      <w:proofErr w:type="gramStart"/>
      <w:r w:rsidRPr="00BC79E7">
        <w:t xml:space="preserve">Contratto per corso integrativo all’insegnamento della “Metodologia della scienza giuridica”, presso la Luiss – Guido </w:t>
      </w:r>
      <w:proofErr w:type="spellStart"/>
      <w:r w:rsidRPr="00BC79E7">
        <w:t>Carli</w:t>
      </w:r>
      <w:proofErr w:type="spellEnd"/>
      <w:r w:rsidRPr="00BC79E7">
        <w:t xml:space="preserve"> di Roma, facoltà</w:t>
      </w:r>
      <w:proofErr w:type="gramEnd"/>
      <w:r w:rsidRPr="00BC79E7">
        <w:t xml:space="preserve"> di </w:t>
      </w:r>
      <w:r w:rsidRPr="00BC79E7">
        <w:lastRenderedPageBreak/>
        <w:t>Giurisprudenza, catted</w:t>
      </w:r>
      <w:r w:rsidR="00FC5DDA" w:rsidRPr="00BC79E7">
        <w:t>ra del prof. Franco Modugno, negli anni accademici</w:t>
      </w:r>
      <w:r w:rsidRPr="00BC79E7">
        <w:t xml:space="preserve"> 2005</w:t>
      </w:r>
      <w:r w:rsidR="00FC5DDA" w:rsidRPr="00BC79E7">
        <w:t>-2006, 2006-2007, 2007-2008, 2008-</w:t>
      </w:r>
      <w:r w:rsidRPr="00BC79E7">
        <w:t xml:space="preserve">2009; </w:t>
      </w:r>
    </w:p>
    <w:p w14:paraId="6BB819FB" w14:textId="77777777" w:rsidR="002A6AB8" w:rsidRPr="00BC79E7" w:rsidRDefault="002A6AB8" w:rsidP="00CE71E4">
      <w:pPr>
        <w:jc w:val="both"/>
      </w:pPr>
    </w:p>
    <w:p w14:paraId="10C9A520" w14:textId="77777777" w:rsidR="002A6AB8" w:rsidRPr="00BC79E7" w:rsidRDefault="002A6AB8" w:rsidP="00CE71E4">
      <w:pPr>
        <w:jc w:val="both"/>
      </w:pPr>
      <w:proofErr w:type="gramStart"/>
      <w:r w:rsidRPr="00BC79E7">
        <w:t>Contratto di docenza di Istituzioni di Diritto Pubblico e Privato</w:t>
      </w:r>
      <w:r w:rsidR="00FC5DDA" w:rsidRPr="00BC79E7">
        <w:t xml:space="preserve"> I negli anni accademici 2006-07 e 2007-</w:t>
      </w:r>
      <w:r w:rsidRPr="00BC79E7">
        <w:t>2008 presso la Facoltà di Ingegneri</w:t>
      </w:r>
      <w:proofErr w:type="gramEnd"/>
      <w:r w:rsidRPr="00BC79E7">
        <w:t>a Elettrica dell’Università “La Sapienza" di Roma;</w:t>
      </w:r>
    </w:p>
    <w:p w14:paraId="22D088AE" w14:textId="77777777" w:rsidR="002A6AB8" w:rsidRPr="00BC79E7" w:rsidRDefault="002A6AB8" w:rsidP="00CE71E4">
      <w:pPr>
        <w:jc w:val="both"/>
      </w:pPr>
    </w:p>
    <w:p w14:paraId="35183CB3" w14:textId="77777777" w:rsidR="002A6AB8" w:rsidRPr="00BC79E7" w:rsidRDefault="002A6AB8" w:rsidP="00CE71E4">
      <w:pPr>
        <w:jc w:val="both"/>
      </w:pPr>
      <w:proofErr w:type="gramStart"/>
      <w:r w:rsidRPr="00BC79E7">
        <w:t>Ricercatore in Istituzioni di Diritto Pubblico presso la facoltà di Scienze Politiche dell’Univer</w:t>
      </w:r>
      <w:r w:rsidR="00CE71E4" w:rsidRPr="00BC79E7">
        <w:t>sità degli Studi di Perugia</w:t>
      </w:r>
      <w:r w:rsidR="00FC5DDA" w:rsidRPr="00BC79E7">
        <w:t>, con presa di s</w:t>
      </w:r>
      <w:proofErr w:type="gramEnd"/>
      <w:r w:rsidR="00FC5DDA" w:rsidRPr="00BC79E7">
        <w:t xml:space="preserve">ervizio in data </w:t>
      </w:r>
      <w:r w:rsidRPr="00BC79E7">
        <w:t>1 settembre 2008.</w:t>
      </w:r>
    </w:p>
    <w:p w14:paraId="7DDD6F6C" w14:textId="77777777" w:rsidR="002A6AB8" w:rsidRPr="00BC79E7" w:rsidRDefault="002A6AB8" w:rsidP="00CE71E4">
      <w:pPr>
        <w:jc w:val="both"/>
      </w:pPr>
    </w:p>
    <w:p w14:paraId="33087E9E" w14:textId="77777777" w:rsidR="002A6AB8" w:rsidRPr="00BC79E7" w:rsidRDefault="002A6AB8" w:rsidP="00CE71E4">
      <w:pPr>
        <w:jc w:val="both"/>
      </w:pPr>
      <w:proofErr w:type="gramStart"/>
      <w:r w:rsidRPr="00BC79E7">
        <w:t xml:space="preserve">Membro del </w:t>
      </w:r>
      <w:r w:rsidRPr="00BC79E7">
        <w:rPr>
          <w:i/>
        </w:rPr>
        <w:t>focus</w:t>
      </w:r>
      <w:r w:rsidRPr="00BC79E7">
        <w:t xml:space="preserve"> "Semplificazione qualità della normazione" diretto dalla prof.</w:t>
      </w:r>
      <w:r w:rsidR="00FC5DDA" w:rsidRPr="00BC79E7">
        <w:t>ssa</w:t>
      </w:r>
      <w:r w:rsidRPr="00BC79E7">
        <w:t xml:space="preserve"> M. Raveraira</w:t>
      </w:r>
      <w:r w:rsidR="00FC5DDA" w:rsidRPr="00BC79E7">
        <w:t>,</w:t>
      </w:r>
      <w:r w:rsidRPr="00BC79E7">
        <w:t xml:space="preserve"> all'interno della rivista Federalismi.it da</w:t>
      </w:r>
      <w:proofErr w:type="gramEnd"/>
      <w:r w:rsidRPr="00BC79E7">
        <w:t>l 2009 a tutt'oggi.</w:t>
      </w:r>
    </w:p>
    <w:p w14:paraId="67EE3AF4" w14:textId="77777777" w:rsidR="002A6AB8" w:rsidRPr="00BC79E7" w:rsidRDefault="002A6AB8" w:rsidP="00CE71E4">
      <w:pPr>
        <w:jc w:val="both"/>
      </w:pPr>
    </w:p>
    <w:p w14:paraId="39588E63" w14:textId="77777777" w:rsidR="002A6AB8" w:rsidRPr="00BC79E7" w:rsidRDefault="002A6AB8" w:rsidP="00CE71E4">
      <w:pPr>
        <w:jc w:val="both"/>
      </w:pPr>
      <w:r w:rsidRPr="00BC79E7">
        <w:t>Conferma in ruolo di ricercatore in Istituzioni di diritto pubblico</w:t>
      </w:r>
      <w:r w:rsidR="00FC5DDA" w:rsidRPr="00BC79E7">
        <w:t>,</w:t>
      </w:r>
      <w:r w:rsidRPr="00BC79E7">
        <w:t xml:space="preserve"> </w:t>
      </w:r>
      <w:proofErr w:type="gramStart"/>
      <w:r w:rsidRPr="00BC79E7">
        <w:t xml:space="preserve">dal </w:t>
      </w:r>
      <w:proofErr w:type="gramEnd"/>
      <w:r w:rsidRPr="00BC79E7">
        <w:t>1 settembre 2011, a regime di tempo pieno.</w:t>
      </w:r>
    </w:p>
    <w:p w14:paraId="155B4D73" w14:textId="77777777" w:rsidR="002A6AB8" w:rsidRPr="00BC79E7" w:rsidRDefault="002A6AB8" w:rsidP="00CE71E4">
      <w:pPr>
        <w:jc w:val="both"/>
      </w:pPr>
    </w:p>
    <w:p w14:paraId="6AB6F450" w14:textId="77777777" w:rsidR="002A6AB8" w:rsidRPr="00BC79E7" w:rsidRDefault="002A6AB8" w:rsidP="00CE71E4">
      <w:pPr>
        <w:jc w:val="both"/>
      </w:pPr>
      <w:proofErr w:type="gramStart"/>
      <w:r w:rsidRPr="00BC79E7">
        <w:t>Affido dell'insegnamento di "Istituzioni di diritto pubblico", facoltà di Scienze politiche, Università degli studi di Perugia, Polo scienti</w:t>
      </w:r>
      <w:proofErr w:type="gramEnd"/>
      <w:r w:rsidRPr="00BC79E7">
        <w:t>fico didattico di Terni, corso di laurea in Scienze sociali per lo sviluppo e la cooperazione, negli anni accademici 2009-2010 e 2010-2011.</w:t>
      </w:r>
    </w:p>
    <w:p w14:paraId="07C7A278" w14:textId="77777777" w:rsidR="002A6AB8" w:rsidRPr="00BC79E7" w:rsidRDefault="002A6AB8" w:rsidP="00CE71E4">
      <w:pPr>
        <w:jc w:val="both"/>
      </w:pPr>
    </w:p>
    <w:p w14:paraId="10B07D4F" w14:textId="1FA7F424" w:rsidR="002A6AB8" w:rsidRPr="00BC79E7" w:rsidRDefault="00BC79E7" w:rsidP="00CE71E4">
      <w:pPr>
        <w:jc w:val="both"/>
      </w:pPr>
      <w:proofErr w:type="gramStart"/>
      <w:r>
        <w:t>Professore aggregato</w:t>
      </w:r>
      <w:r w:rsidR="002A6AB8" w:rsidRPr="00BC79E7">
        <w:t xml:space="preserve"> di "Istituzioni territoriali e cooperazione", facoltà di Scienze politiche, Università degli studi di Perugia, Polo sci</w:t>
      </w:r>
      <w:proofErr w:type="gramEnd"/>
      <w:r w:rsidR="002A6AB8" w:rsidRPr="00BC79E7">
        <w:t>entifico didattico di Terni, corso di laurea in Scienze sociali per lo sviluppo e la cooperazione, negli anni accademici 2011/2012 e 2012/2013.</w:t>
      </w:r>
    </w:p>
    <w:p w14:paraId="5DC3FD83" w14:textId="77777777" w:rsidR="002A6AB8" w:rsidRPr="00BC79E7" w:rsidRDefault="002A6AB8" w:rsidP="00CE71E4">
      <w:pPr>
        <w:jc w:val="both"/>
      </w:pPr>
    </w:p>
    <w:p w14:paraId="42E1852C" w14:textId="77777777" w:rsidR="00F065F8" w:rsidRPr="00BC79E7" w:rsidRDefault="002A6AB8" w:rsidP="00CE71E4">
      <w:pPr>
        <w:jc w:val="both"/>
      </w:pPr>
      <w:proofErr w:type="gramStart"/>
      <w:r w:rsidRPr="00BC79E7">
        <w:t>Conferimento della supplenza del corso di "Istituzioni di diritto pubblico" per i corsi di laurea in Servizio sociale (9 CFU) e Scienze dell</w:t>
      </w:r>
      <w:proofErr w:type="gramEnd"/>
      <w:r w:rsidRPr="00BC79E7">
        <w:t>a comunicazione (6CFU), Università degli studi di Perugia, Facoltà di Scienze politiche</w:t>
      </w:r>
      <w:r w:rsidR="00FC5DDA" w:rsidRPr="00BC79E7">
        <w:t>,</w:t>
      </w:r>
      <w:r w:rsidRPr="00BC79E7">
        <w:t xml:space="preserve"> per l'anno accademico 2012-2013.</w:t>
      </w:r>
    </w:p>
    <w:p w14:paraId="629692A6" w14:textId="77777777" w:rsidR="00BC79E7" w:rsidRPr="00BC79E7" w:rsidRDefault="00BC79E7" w:rsidP="00CE71E4">
      <w:pPr>
        <w:jc w:val="both"/>
      </w:pPr>
    </w:p>
    <w:p w14:paraId="114312AB" w14:textId="552FE83C" w:rsidR="00BC79E7" w:rsidRPr="00BC79E7" w:rsidRDefault="00BC79E7" w:rsidP="00BC79E7">
      <w:pPr>
        <w:jc w:val="both"/>
      </w:pPr>
      <w:proofErr w:type="gramStart"/>
      <w:r w:rsidRPr="00BC79E7">
        <w:rPr>
          <w:noProof/>
        </w:rPr>
        <w:t>Professore aggregato</w:t>
      </w:r>
      <w:r w:rsidRPr="00BC79E7">
        <w:t xml:space="preserve"> di "Istituzioni di diritto pubblico", dipartimento di Scienze politiche, Università degli studi di Perugia, corso di la</w:t>
      </w:r>
      <w:proofErr w:type="gramEnd"/>
      <w:r w:rsidRPr="00BC79E7">
        <w:t>urea in Scienze della comunicazione (6CFU)</w:t>
      </w:r>
      <w:r w:rsidRPr="00BC79E7">
        <w:t>, anno accademico 2014-2015</w:t>
      </w:r>
      <w:r w:rsidRPr="00BC79E7">
        <w:t>.</w:t>
      </w:r>
    </w:p>
    <w:p w14:paraId="4584C33F" w14:textId="77777777" w:rsidR="00BC79E7" w:rsidRPr="00BC79E7" w:rsidRDefault="00BC79E7" w:rsidP="00CE71E4">
      <w:pPr>
        <w:jc w:val="both"/>
      </w:pPr>
    </w:p>
    <w:p w14:paraId="60BEC91E" w14:textId="77777777" w:rsidR="002A6AB8" w:rsidRPr="00BC79E7" w:rsidRDefault="002A6AB8" w:rsidP="00CE71E4">
      <w:pPr>
        <w:jc w:val="both"/>
      </w:pPr>
    </w:p>
    <w:p w14:paraId="12365F77" w14:textId="77777777" w:rsidR="002A6AB8" w:rsidRPr="00BC79E7" w:rsidRDefault="002A6AB8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4AF90A5B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4F0F32C1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151AECF5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45013A7C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5B2D8BD3" w14:textId="77777777" w:rsidR="00CE71E4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6BDB7BDC" w14:textId="77777777" w:rsidR="00BC79E7" w:rsidRPr="00BC79E7" w:rsidRDefault="00BC79E7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7D5A0340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013BBA25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6B60D5B6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7CF390C4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270598EE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05258C99" w14:textId="77777777" w:rsidR="00BC79E7" w:rsidRDefault="00BC79E7" w:rsidP="00CE71E4">
      <w:pPr>
        <w:widowControl w:val="0"/>
        <w:autoSpaceDE w:val="0"/>
        <w:autoSpaceDN w:val="0"/>
        <w:adjustRightInd w:val="0"/>
        <w:jc w:val="center"/>
        <w:rPr>
          <w:rFonts w:cs="Verdana"/>
          <w:lang w:val="en-US"/>
        </w:rPr>
      </w:pPr>
    </w:p>
    <w:p w14:paraId="1CC8A154" w14:textId="77777777" w:rsidR="002A6AB8" w:rsidRPr="00BC79E7" w:rsidRDefault="00CE71E4" w:rsidP="00CE71E4">
      <w:pPr>
        <w:widowControl w:val="0"/>
        <w:autoSpaceDE w:val="0"/>
        <w:autoSpaceDN w:val="0"/>
        <w:adjustRightInd w:val="0"/>
        <w:jc w:val="center"/>
        <w:rPr>
          <w:rFonts w:cs="Verdana"/>
          <w:lang w:val="en-US"/>
        </w:rPr>
      </w:pPr>
      <w:bookmarkStart w:id="0" w:name="_GoBack"/>
      <w:bookmarkEnd w:id="0"/>
      <w:r w:rsidRPr="00BC79E7">
        <w:rPr>
          <w:rFonts w:cs="Verdana"/>
          <w:lang w:val="en-US"/>
        </w:rPr>
        <w:t>PUBBLICAZIONI</w:t>
      </w:r>
    </w:p>
    <w:p w14:paraId="57E1D633" w14:textId="77777777" w:rsidR="00CE71E4" w:rsidRPr="00BC79E7" w:rsidRDefault="00CE71E4" w:rsidP="00CE71E4">
      <w:pPr>
        <w:widowControl w:val="0"/>
        <w:autoSpaceDE w:val="0"/>
        <w:autoSpaceDN w:val="0"/>
        <w:adjustRightInd w:val="0"/>
        <w:jc w:val="center"/>
        <w:rPr>
          <w:rFonts w:cs="Verdana"/>
          <w:lang w:val="en-US"/>
        </w:rPr>
      </w:pPr>
    </w:p>
    <w:p w14:paraId="3DA7142D" w14:textId="77777777" w:rsidR="00BC79E7" w:rsidRPr="00BC79E7" w:rsidRDefault="002A6AB8" w:rsidP="00BC79E7">
      <w:pPr>
        <w:tabs>
          <w:tab w:val="left" w:pos="0"/>
        </w:tabs>
        <w:autoSpaceDE w:val="0"/>
        <w:autoSpaceDN w:val="0"/>
        <w:adjustRightInd w:val="0"/>
        <w:jc w:val="both"/>
        <w:rPr>
          <w:noProof/>
        </w:rPr>
      </w:pPr>
      <w:r w:rsidRPr="00BC79E7">
        <w:rPr>
          <w:rFonts w:cs="Verdana"/>
          <w:lang w:val="en-US"/>
        </w:rPr>
        <w:t xml:space="preserve">- </w:t>
      </w:r>
      <w:r w:rsidR="00BC79E7" w:rsidRPr="00BC79E7">
        <w:rPr>
          <w:i/>
          <w:noProof/>
        </w:rPr>
        <w:t xml:space="preserve">Eutanasia e minori. Alcune osservazioni in occasione della recente legge belga, in </w:t>
      </w:r>
      <w:r w:rsidR="00BC79E7" w:rsidRPr="00BC79E7">
        <w:rPr>
          <w:noProof/>
        </w:rPr>
        <w:t>OSSERVATORIO AIC</w:t>
      </w:r>
      <w:r w:rsidR="00BC79E7" w:rsidRPr="00BC79E7">
        <w:rPr>
          <w:i/>
          <w:noProof/>
        </w:rPr>
        <w:t>,</w:t>
      </w:r>
      <w:r w:rsidR="00BC79E7" w:rsidRPr="00BC79E7">
        <w:rPr>
          <w:noProof/>
        </w:rPr>
        <w:t xml:space="preserve"> aprile</w:t>
      </w:r>
      <w:r w:rsidR="00BC79E7" w:rsidRPr="00BC79E7">
        <w:rPr>
          <w:i/>
          <w:noProof/>
        </w:rPr>
        <w:t xml:space="preserve"> </w:t>
      </w:r>
      <w:r w:rsidR="00BC79E7" w:rsidRPr="00BC79E7">
        <w:rPr>
          <w:noProof/>
        </w:rPr>
        <w:t>2014</w:t>
      </w:r>
    </w:p>
    <w:p w14:paraId="110D1338" w14:textId="77777777" w:rsidR="00BC79E7" w:rsidRPr="00BC79E7" w:rsidRDefault="00BC79E7" w:rsidP="00CE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Verdana"/>
          <w:lang w:val="en-US"/>
        </w:rPr>
      </w:pPr>
    </w:p>
    <w:p w14:paraId="0DE355B2" w14:textId="4DBDCB1A" w:rsidR="002A6AB8" w:rsidRPr="00BC79E7" w:rsidRDefault="00BC79E7" w:rsidP="00CE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Verdana"/>
          <w:lang w:val="en-US"/>
        </w:rPr>
      </w:pPr>
      <w:r w:rsidRPr="00BC79E7">
        <w:rPr>
          <w:rFonts w:cs="Verdana"/>
          <w:i/>
          <w:lang w:val="en-US"/>
        </w:rPr>
        <w:t xml:space="preserve">- </w:t>
      </w:r>
      <w:proofErr w:type="spellStart"/>
      <w:r w:rsidR="002A6AB8" w:rsidRPr="00BC79E7">
        <w:rPr>
          <w:rFonts w:cs="Verdana"/>
          <w:i/>
          <w:lang w:val="en-US"/>
        </w:rPr>
        <w:t>Giudizio</w:t>
      </w:r>
      <w:proofErr w:type="spellEnd"/>
      <w:r w:rsidR="002A6AB8" w:rsidRPr="00BC79E7">
        <w:rPr>
          <w:rFonts w:cs="Verdana"/>
          <w:i/>
          <w:lang w:val="en-US"/>
        </w:rPr>
        <w:t xml:space="preserve"> in via </w:t>
      </w:r>
      <w:proofErr w:type="spellStart"/>
      <w:r w:rsidR="002A6AB8" w:rsidRPr="00BC79E7">
        <w:rPr>
          <w:rFonts w:cs="Verdana"/>
          <w:i/>
          <w:lang w:val="en-US"/>
        </w:rPr>
        <w:t>principale</w:t>
      </w:r>
      <w:proofErr w:type="spellEnd"/>
      <w:r w:rsidR="002A6AB8" w:rsidRPr="00BC79E7">
        <w:rPr>
          <w:rFonts w:cs="Verdana"/>
          <w:i/>
          <w:lang w:val="en-US"/>
        </w:rPr>
        <w:t xml:space="preserve"> e </w:t>
      </w:r>
      <w:proofErr w:type="spellStart"/>
      <w:r w:rsidR="002A6AB8" w:rsidRPr="00BC79E7">
        <w:rPr>
          <w:rFonts w:cs="Verdana"/>
          <w:i/>
          <w:lang w:val="en-US"/>
        </w:rPr>
        <w:t>assorbimento</w:t>
      </w:r>
      <w:proofErr w:type="spellEnd"/>
      <w:r w:rsidR="002A6AB8" w:rsidRPr="00BC79E7">
        <w:rPr>
          <w:rFonts w:cs="Verdana"/>
          <w:i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lang w:val="en-US"/>
        </w:rPr>
        <w:t>dei</w:t>
      </w:r>
      <w:proofErr w:type="spellEnd"/>
      <w:r w:rsidR="002A6AB8" w:rsidRPr="00BC79E7">
        <w:rPr>
          <w:rFonts w:cs="Verdana"/>
          <w:i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lang w:val="en-US"/>
        </w:rPr>
        <w:t>motivi</w:t>
      </w:r>
      <w:proofErr w:type="spellEnd"/>
      <w:r w:rsidR="002A6AB8" w:rsidRPr="00BC79E7">
        <w:rPr>
          <w:rFonts w:cs="Verdana"/>
          <w:i/>
          <w:lang w:val="en-US"/>
        </w:rPr>
        <w:t xml:space="preserve">: </w:t>
      </w:r>
      <w:proofErr w:type="spellStart"/>
      <w:r w:rsidR="002A6AB8" w:rsidRPr="00BC79E7">
        <w:rPr>
          <w:rFonts w:cs="Verdana"/>
          <w:i/>
          <w:lang w:val="en-US"/>
        </w:rPr>
        <w:t>quando</w:t>
      </w:r>
      <w:proofErr w:type="spellEnd"/>
      <w:r w:rsidR="002A6AB8" w:rsidRPr="00BC79E7">
        <w:rPr>
          <w:rFonts w:cs="Verdana"/>
          <w:i/>
          <w:lang w:val="en-US"/>
        </w:rPr>
        <w:t xml:space="preserve"> la Corte </w:t>
      </w:r>
      <w:proofErr w:type="gramStart"/>
      <w:r w:rsidR="002A6AB8" w:rsidRPr="00BC79E7">
        <w:rPr>
          <w:rFonts w:cs="Verdana"/>
          <w:i/>
          <w:lang w:val="en-US"/>
        </w:rPr>
        <w:t xml:space="preserve">non </w:t>
      </w:r>
      <w:proofErr w:type="spellStart"/>
      <w:r w:rsidR="002A6AB8" w:rsidRPr="00BC79E7">
        <w:rPr>
          <w:rFonts w:cs="Verdana"/>
          <w:i/>
          <w:lang w:val="en-US"/>
        </w:rPr>
        <w:t>ricorre</w:t>
      </w:r>
      <w:proofErr w:type="spellEnd"/>
      <w:proofErr w:type="gramEnd"/>
      <w:r w:rsidR="002A6AB8" w:rsidRPr="00BC79E7">
        <w:rPr>
          <w:rFonts w:cs="Verdana"/>
          <w:i/>
          <w:lang w:val="en-US"/>
        </w:rPr>
        <w:t xml:space="preserve"> a tale </w:t>
      </w:r>
      <w:proofErr w:type="spellStart"/>
      <w:r w:rsidR="002A6AB8" w:rsidRPr="00BC79E7">
        <w:rPr>
          <w:rFonts w:cs="Verdana"/>
          <w:i/>
          <w:lang w:val="en-US"/>
        </w:rPr>
        <w:t>tecnica</w:t>
      </w:r>
      <w:proofErr w:type="spellEnd"/>
      <w:r w:rsidR="002A6AB8" w:rsidRPr="00BC79E7">
        <w:rPr>
          <w:rFonts w:cs="Verdana"/>
          <w:i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lang w:val="en-US"/>
        </w:rPr>
        <w:t>decisoria</w:t>
      </w:r>
      <w:proofErr w:type="spellEnd"/>
      <w:r w:rsidR="002A6AB8" w:rsidRPr="00BC79E7">
        <w:rPr>
          <w:rFonts w:cs="Verdana"/>
          <w:lang w:val="en-US"/>
        </w:rPr>
        <w:t>. GIURISPRUDENZA COSTITUZIONALE 2013, vol. 4, ISSN: 0436-0222</w:t>
      </w:r>
    </w:p>
    <w:p w14:paraId="655B481B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79EA27B8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>I "</w:t>
      </w:r>
      <w:proofErr w:type="spellStart"/>
      <w:r w:rsidRPr="00BC79E7">
        <w:rPr>
          <w:rFonts w:cs="Verdana"/>
          <w:i/>
          <w:color w:val="343434"/>
          <w:lang w:val="en-US"/>
        </w:rPr>
        <w:t>diritti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" </w:t>
      </w:r>
      <w:proofErr w:type="spellStart"/>
      <w:r w:rsidRPr="00BC79E7">
        <w:rPr>
          <w:rFonts w:cs="Verdana"/>
          <w:i/>
          <w:color w:val="343434"/>
          <w:lang w:val="en-US"/>
        </w:rPr>
        <w:t>delle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unioni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omosessuali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. </w:t>
      </w:r>
      <w:proofErr w:type="spellStart"/>
      <w:r w:rsidRPr="00BC79E7">
        <w:rPr>
          <w:rFonts w:cs="Verdana"/>
          <w:i/>
          <w:color w:val="343434"/>
          <w:lang w:val="en-US"/>
        </w:rPr>
        <w:t>Aspetti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problematici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i/>
          <w:color w:val="343434"/>
          <w:lang w:val="en-US"/>
        </w:rPr>
        <w:t>casistica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giurisprudenziale</w:t>
      </w:r>
      <w:proofErr w:type="spellEnd"/>
      <w:r w:rsidRPr="00BC79E7">
        <w:rPr>
          <w:rFonts w:cs="Verdana"/>
          <w:color w:val="343434"/>
          <w:lang w:val="en-US"/>
        </w:rPr>
        <w:t>. NAPOLI, ES (</w:t>
      </w:r>
      <w:proofErr w:type="spellStart"/>
      <w:r w:rsidRPr="00BC79E7">
        <w:rPr>
          <w:rFonts w:cs="Verdana"/>
          <w:color w:val="343434"/>
          <w:lang w:val="en-US"/>
        </w:rPr>
        <w:t>Editoriale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scientifica</w:t>
      </w:r>
      <w:proofErr w:type="spellEnd"/>
      <w:r w:rsidRPr="00BC79E7">
        <w:rPr>
          <w:rFonts w:cs="Verdana"/>
          <w:color w:val="343434"/>
          <w:lang w:val="en-US"/>
        </w:rPr>
        <w:t>), 2013, ISBN: 9788863425499</w:t>
      </w:r>
      <w:r w:rsidR="00FC5DDA" w:rsidRPr="00BC79E7">
        <w:rPr>
          <w:rFonts w:cs="Verdana"/>
          <w:color w:val="343434"/>
          <w:lang w:val="en-US"/>
        </w:rPr>
        <w:t xml:space="preserve"> (</w:t>
      </w:r>
      <w:proofErr w:type="spellStart"/>
      <w:r w:rsidR="00FC5DDA" w:rsidRPr="00BC79E7">
        <w:rPr>
          <w:rFonts w:cs="Verdana"/>
          <w:color w:val="343434"/>
          <w:lang w:val="en-US"/>
        </w:rPr>
        <w:t>monografia</w:t>
      </w:r>
      <w:proofErr w:type="spellEnd"/>
      <w:r w:rsidR="00FC5DDA" w:rsidRPr="00BC79E7">
        <w:rPr>
          <w:rFonts w:cs="Verdana"/>
          <w:color w:val="343434"/>
          <w:lang w:val="en-US"/>
        </w:rPr>
        <w:t>)</w:t>
      </w:r>
    </w:p>
    <w:p w14:paraId="2702BDF9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2F3EC450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Pr="00BC79E7">
        <w:rPr>
          <w:rFonts w:cs="Verdana"/>
          <w:i/>
          <w:color w:val="343434"/>
          <w:lang w:val="en-US"/>
        </w:rPr>
        <w:t>Concorrenza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i/>
          <w:color w:val="343434"/>
          <w:lang w:val="en-US"/>
        </w:rPr>
        <w:t>competenze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i/>
          <w:color w:val="343434"/>
          <w:lang w:val="en-US"/>
        </w:rPr>
        <w:t>potestà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regolamentare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nella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disciplina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del ticket </w:t>
      </w:r>
      <w:proofErr w:type="spellStart"/>
      <w:r w:rsidRPr="00BC79E7">
        <w:rPr>
          <w:rFonts w:cs="Verdana"/>
          <w:i/>
          <w:color w:val="343434"/>
          <w:lang w:val="en-US"/>
        </w:rPr>
        <w:t>sanitario</w:t>
      </w:r>
      <w:proofErr w:type="spellEnd"/>
      <w:r w:rsidRPr="00BC79E7">
        <w:rPr>
          <w:rFonts w:cs="Verdana"/>
          <w:color w:val="343434"/>
          <w:lang w:val="en-US"/>
        </w:rPr>
        <w:t>, GIURISPRUDENZA COSTITUZIONALE, 2012, vol. 5, ISSN: 0436-0222</w:t>
      </w:r>
    </w:p>
    <w:p w14:paraId="15FDF626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4AD8D56A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 xml:space="preserve">La Corte </w:t>
      </w:r>
      <w:proofErr w:type="spellStart"/>
      <w:r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tra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interpretazione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sistematica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principio di </w:t>
      </w:r>
      <w:proofErr w:type="spellStart"/>
      <w:r w:rsidRPr="00BC79E7">
        <w:rPr>
          <w:rFonts w:cs="Verdana"/>
          <w:i/>
          <w:color w:val="343434"/>
          <w:lang w:val="en-US"/>
        </w:rPr>
        <w:t>legalità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sostanziale</w:t>
      </w:r>
      <w:proofErr w:type="spellEnd"/>
      <w:r w:rsidRPr="00BC79E7">
        <w:rPr>
          <w:rFonts w:cs="Verdana"/>
          <w:color w:val="343434"/>
          <w:lang w:val="en-US"/>
        </w:rPr>
        <w:t>. GIURISPRUDENZA ITALIANA, 2012, vol. n. 7, ISSN: 1125-3029</w:t>
      </w:r>
    </w:p>
    <w:p w14:paraId="7B801387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7B7A21F1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 xml:space="preserve">La </w:t>
      </w:r>
      <w:proofErr w:type="spellStart"/>
      <w:r w:rsidRPr="00BC79E7">
        <w:rPr>
          <w:rFonts w:cs="Verdana"/>
          <w:i/>
          <w:color w:val="343434"/>
          <w:lang w:val="en-US"/>
        </w:rPr>
        <w:t>difficile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elaborazione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del "</w:t>
      </w:r>
      <w:proofErr w:type="spellStart"/>
      <w:r w:rsidRPr="00BC79E7">
        <w:rPr>
          <w:rFonts w:cs="Verdana"/>
          <w:i/>
          <w:color w:val="343434"/>
          <w:lang w:val="en-US"/>
        </w:rPr>
        <w:t>diritto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ad </w:t>
      </w:r>
      <w:proofErr w:type="spellStart"/>
      <w:r w:rsidRPr="00BC79E7">
        <w:rPr>
          <w:rFonts w:cs="Verdana"/>
          <w:i/>
          <w:color w:val="343434"/>
          <w:lang w:val="en-US"/>
        </w:rPr>
        <w:t>avere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un </w:t>
      </w:r>
      <w:proofErr w:type="spellStart"/>
      <w:r w:rsidRPr="00BC79E7">
        <w:rPr>
          <w:rFonts w:cs="Verdana"/>
          <w:i/>
          <w:color w:val="343434"/>
          <w:lang w:val="en-US"/>
        </w:rPr>
        <w:t>figlio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" </w:t>
      </w:r>
      <w:proofErr w:type="spellStart"/>
      <w:r w:rsidRPr="00BC79E7">
        <w:rPr>
          <w:rFonts w:cs="Verdana"/>
          <w:i/>
          <w:color w:val="343434"/>
          <w:lang w:val="en-US"/>
        </w:rPr>
        <w:t>tra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bilanciamenti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legislativi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i/>
          <w:color w:val="343434"/>
          <w:lang w:val="en-US"/>
        </w:rPr>
        <w:t>giurisprudenziali</w:t>
      </w:r>
      <w:proofErr w:type="spellEnd"/>
      <w:r w:rsidRPr="00BC79E7">
        <w:rPr>
          <w:rFonts w:cs="Verdana"/>
          <w:color w:val="343434"/>
          <w:lang w:val="en-US"/>
        </w:rPr>
        <w:t>. FEDERALISMI.IT, 2012, p. 1-31, ISSN: 1826-3534</w:t>
      </w:r>
    </w:p>
    <w:p w14:paraId="17751D27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02EC2BBA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Pr="00BC79E7">
        <w:rPr>
          <w:rFonts w:cs="Verdana"/>
          <w:i/>
          <w:color w:val="343434"/>
          <w:lang w:val="en-US"/>
        </w:rPr>
        <w:t>Giudici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comuni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i/>
          <w:color w:val="343434"/>
          <w:lang w:val="en-US"/>
        </w:rPr>
        <w:t>applicazione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proofErr w:type="gramStart"/>
      <w:r w:rsidRPr="00BC79E7">
        <w:rPr>
          <w:rFonts w:cs="Verdana"/>
          <w:i/>
          <w:color w:val="343434"/>
          <w:lang w:val="en-US"/>
        </w:rPr>
        <w:t>della</w:t>
      </w:r>
      <w:proofErr w:type="spellEnd"/>
      <w:proofErr w:type="gram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Costituzione</w:t>
      </w:r>
      <w:proofErr w:type="spellEnd"/>
      <w:r w:rsidRPr="00BC79E7">
        <w:rPr>
          <w:rFonts w:cs="Verdana"/>
          <w:color w:val="343434"/>
          <w:lang w:val="en-US"/>
        </w:rPr>
        <w:t xml:space="preserve">. NAPOLI, ES </w:t>
      </w:r>
      <w:proofErr w:type="spellStart"/>
      <w:r w:rsidRPr="00BC79E7">
        <w:rPr>
          <w:rFonts w:cs="Verdana"/>
          <w:color w:val="343434"/>
          <w:lang w:val="en-US"/>
        </w:rPr>
        <w:t>Editoriale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Scientifica</w:t>
      </w:r>
      <w:proofErr w:type="spellEnd"/>
      <w:r w:rsidRPr="00BC79E7">
        <w:rPr>
          <w:rFonts w:cs="Verdana"/>
          <w:color w:val="343434"/>
          <w:lang w:val="en-US"/>
        </w:rPr>
        <w:t>, 2011, ISBN: 9788863422481</w:t>
      </w:r>
      <w:r w:rsidR="00FC5DDA" w:rsidRPr="00BC79E7">
        <w:rPr>
          <w:rFonts w:cs="Verdana"/>
          <w:color w:val="343434"/>
          <w:lang w:val="en-US"/>
        </w:rPr>
        <w:t xml:space="preserve"> (monografia)</w:t>
      </w:r>
    </w:p>
    <w:p w14:paraId="395627C8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3940F9C0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 xml:space="preserve">Prime </w:t>
      </w:r>
      <w:proofErr w:type="spellStart"/>
      <w:r w:rsidRPr="00BC79E7">
        <w:rPr>
          <w:rFonts w:cs="Verdana"/>
          <w:i/>
          <w:color w:val="343434"/>
          <w:lang w:val="en-US"/>
        </w:rPr>
        <w:t>osservazioni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sul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d.d.l. </w:t>
      </w:r>
      <w:proofErr w:type="gramStart"/>
      <w:r w:rsidRPr="00BC79E7">
        <w:rPr>
          <w:rFonts w:cs="Verdana"/>
          <w:i/>
          <w:color w:val="343434"/>
          <w:lang w:val="en-US"/>
        </w:rPr>
        <w:t>in</w:t>
      </w:r>
      <w:proofErr w:type="gram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materia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"</w:t>
      </w:r>
      <w:proofErr w:type="spellStart"/>
      <w:r w:rsidRPr="00BC79E7">
        <w:rPr>
          <w:rFonts w:cs="Verdana"/>
          <w:i/>
          <w:color w:val="343434"/>
          <w:lang w:val="en-US"/>
        </w:rPr>
        <w:t>alleanza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terapeutica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, </w:t>
      </w:r>
      <w:proofErr w:type="spellStart"/>
      <w:r w:rsidRPr="00BC79E7">
        <w:rPr>
          <w:rFonts w:cs="Verdana"/>
          <w:i/>
          <w:color w:val="343434"/>
          <w:lang w:val="en-US"/>
        </w:rPr>
        <w:t>consenso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informato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, </w:t>
      </w:r>
      <w:proofErr w:type="spellStart"/>
      <w:r w:rsidRPr="00BC79E7">
        <w:rPr>
          <w:rFonts w:cs="Verdana"/>
          <w:i/>
          <w:color w:val="343434"/>
          <w:lang w:val="en-US"/>
        </w:rPr>
        <w:t>dichiarazioni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anticipate di </w:t>
      </w:r>
      <w:proofErr w:type="spellStart"/>
      <w:r w:rsidRPr="00BC79E7">
        <w:rPr>
          <w:rFonts w:cs="Verdana"/>
          <w:i/>
          <w:color w:val="343434"/>
          <w:lang w:val="en-US"/>
        </w:rPr>
        <w:t>trattamento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": </w:t>
      </w:r>
      <w:proofErr w:type="spellStart"/>
      <w:r w:rsidRPr="00BC79E7">
        <w:rPr>
          <w:rFonts w:cs="Verdana"/>
          <w:i/>
          <w:color w:val="343434"/>
          <w:lang w:val="en-US"/>
        </w:rPr>
        <w:t>quando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l'indisponibilità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del </w:t>
      </w:r>
      <w:proofErr w:type="spellStart"/>
      <w:r w:rsidRPr="00BC79E7">
        <w:rPr>
          <w:rFonts w:cs="Verdana"/>
          <w:i/>
          <w:color w:val="343434"/>
          <w:lang w:val="en-US"/>
        </w:rPr>
        <w:t>diritto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alla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vita </w:t>
      </w:r>
      <w:proofErr w:type="spellStart"/>
      <w:r w:rsidRPr="00BC79E7">
        <w:rPr>
          <w:rFonts w:cs="Verdana"/>
          <w:i/>
          <w:color w:val="343434"/>
          <w:lang w:val="en-US"/>
        </w:rPr>
        <w:t>si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traduce </w:t>
      </w:r>
      <w:proofErr w:type="spellStart"/>
      <w:r w:rsidRPr="00BC79E7">
        <w:rPr>
          <w:rFonts w:cs="Verdana"/>
          <w:i/>
          <w:color w:val="343434"/>
          <w:lang w:val="en-US"/>
        </w:rPr>
        <w:t>nell'impossibilità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i/>
          <w:color w:val="343434"/>
          <w:lang w:val="en-US"/>
        </w:rPr>
        <w:t>autodeterminazione</w:t>
      </w:r>
      <w:proofErr w:type="spellEnd"/>
      <w:r w:rsidRPr="00BC79E7">
        <w:rPr>
          <w:rFonts w:cs="Verdana"/>
          <w:i/>
          <w:color w:val="343434"/>
          <w:lang w:val="en-US"/>
        </w:rPr>
        <w:t>,</w:t>
      </w:r>
      <w:r w:rsidRPr="00BC79E7">
        <w:rPr>
          <w:rFonts w:cs="Verdana"/>
          <w:color w:val="343434"/>
          <w:lang w:val="en-US"/>
        </w:rPr>
        <w:t xml:space="preserve"> in GRUPPO DI PISA, </w:t>
      </w:r>
      <w:proofErr w:type="spellStart"/>
      <w:r w:rsidRPr="00BC79E7">
        <w:rPr>
          <w:rFonts w:cs="Verdana"/>
          <w:color w:val="343434"/>
          <w:lang w:val="en-US"/>
        </w:rPr>
        <w:t>agosto</w:t>
      </w:r>
      <w:proofErr w:type="spellEnd"/>
      <w:r w:rsidRPr="00BC79E7">
        <w:rPr>
          <w:rFonts w:cs="Verdana"/>
          <w:color w:val="343434"/>
          <w:lang w:val="en-US"/>
        </w:rPr>
        <w:t xml:space="preserve"> 2011, ISSN: 2039-8026</w:t>
      </w:r>
    </w:p>
    <w:p w14:paraId="0CBA2048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5B75225A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Pr="00BC79E7">
        <w:rPr>
          <w:rFonts w:cs="Verdana"/>
          <w:i/>
          <w:color w:val="343434"/>
          <w:lang w:val="en-US"/>
        </w:rPr>
        <w:t>Giudice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comune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i/>
          <w:color w:val="343434"/>
          <w:lang w:val="en-US"/>
        </w:rPr>
        <w:t>Costituzione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: </w:t>
      </w:r>
      <w:proofErr w:type="spellStart"/>
      <w:proofErr w:type="gramStart"/>
      <w:r w:rsidRPr="00BC79E7">
        <w:rPr>
          <w:rFonts w:cs="Verdana"/>
          <w:i/>
          <w:color w:val="343434"/>
          <w:lang w:val="en-US"/>
        </w:rPr>
        <w:t>il</w:t>
      </w:r>
      <w:proofErr w:type="spellEnd"/>
      <w:proofErr w:type="gram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problema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dell'applicazione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diretta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del </w:t>
      </w:r>
      <w:proofErr w:type="spellStart"/>
      <w:r w:rsidRPr="00BC79E7">
        <w:rPr>
          <w:rFonts w:cs="Verdana"/>
          <w:i/>
          <w:color w:val="343434"/>
          <w:lang w:val="en-US"/>
        </w:rPr>
        <w:t>testo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Pr="00BC79E7">
        <w:rPr>
          <w:rFonts w:cs="Verdana"/>
          <w:color w:val="343434"/>
          <w:lang w:val="en-US"/>
        </w:rPr>
        <w:t xml:space="preserve">. In: </w:t>
      </w:r>
      <w:proofErr w:type="spellStart"/>
      <w:r w:rsidRPr="00BC79E7">
        <w:rPr>
          <w:rFonts w:cs="Verdana"/>
          <w:color w:val="343434"/>
          <w:lang w:val="en-US"/>
        </w:rPr>
        <w:t>Studi</w:t>
      </w:r>
      <w:proofErr w:type="spellEnd"/>
      <w:r w:rsidRPr="00BC79E7">
        <w:rPr>
          <w:rFonts w:cs="Verdana"/>
          <w:color w:val="343434"/>
          <w:lang w:val="en-US"/>
        </w:rPr>
        <w:t xml:space="preserve"> in </w:t>
      </w:r>
      <w:proofErr w:type="spellStart"/>
      <w:r w:rsidRPr="00BC79E7">
        <w:rPr>
          <w:rFonts w:cs="Verdana"/>
          <w:color w:val="343434"/>
          <w:lang w:val="en-US"/>
        </w:rPr>
        <w:t>onore</w:t>
      </w:r>
      <w:proofErr w:type="spellEnd"/>
      <w:r w:rsidRPr="00BC79E7">
        <w:rPr>
          <w:rFonts w:cs="Verdana"/>
          <w:color w:val="343434"/>
          <w:lang w:val="en-US"/>
        </w:rPr>
        <w:t xml:space="preserve"> di Franco </w:t>
      </w:r>
      <w:proofErr w:type="spellStart"/>
      <w:r w:rsidRPr="00BC79E7">
        <w:rPr>
          <w:rFonts w:cs="Verdana"/>
          <w:color w:val="343434"/>
          <w:lang w:val="en-US"/>
        </w:rPr>
        <w:t>Modugno</w:t>
      </w:r>
      <w:proofErr w:type="spellEnd"/>
      <w:r w:rsidRPr="00BC79E7">
        <w:rPr>
          <w:rFonts w:cs="Verdana"/>
          <w:color w:val="343434"/>
          <w:lang w:val="en-US"/>
        </w:rPr>
        <w:t xml:space="preserve">. </w:t>
      </w:r>
      <w:proofErr w:type="gramStart"/>
      <w:r w:rsidRPr="00BC79E7">
        <w:rPr>
          <w:rFonts w:cs="Verdana"/>
          <w:color w:val="343434"/>
          <w:lang w:val="en-US"/>
        </w:rPr>
        <w:t>vol</w:t>
      </w:r>
      <w:proofErr w:type="gramEnd"/>
      <w:r w:rsidRPr="00BC79E7">
        <w:rPr>
          <w:rFonts w:cs="Verdana"/>
          <w:color w:val="343434"/>
          <w:lang w:val="en-US"/>
        </w:rPr>
        <w:t xml:space="preserve">. III, p. 2165-2190, Napoli, ES, </w:t>
      </w:r>
      <w:proofErr w:type="spellStart"/>
      <w:r w:rsidRPr="00BC79E7">
        <w:rPr>
          <w:rFonts w:cs="Verdana"/>
          <w:color w:val="343434"/>
          <w:lang w:val="en-US"/>
        </w:rPr>
        <w:t>Editoriale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Scientifica</w:t>
      </w:r>
      <w:proofErr w:type="spellEnd"/>
      <w:r w:rsidRPr="00BC79E7">
        <w:rPr>
          <w:rFonts w:cs="Verdana"/>
          <w:color w:val="343434"/>
          <w:lang w:val="en-US"/>
        </w:rPr>
        <w:t>, 2011, ISBN: 9788863422177</w:t>
      </w:r>
    </w:p>
    <w:p w14:paraId="37B3B960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04DB7A2F" w14:textId="77777777" w:rsidR="002A6AB8" w:rsidRPr="00BC79E7" w:rsidRDefault="002A6AB8" w:rsidP="00CE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Verdana"/>
          <w:lang w:val="en-US"/>
        </w:rPr>
      </w:pPr>
      <w:r w:rsidRPr="00BC79E7">
        <w:rPr>
          <w:rFonts w:cs="Verdana"/>
          <w:lang w:val="en-US"/>
        </w:rPr>
        <w:t xml:space="preserve">- </w:t>
      </w:r>
      <w:proofErr w:type="spellStart"/>
      <w:r w:rsidRPr="00BC79E7">
        <w:rPr>
          <w:rFonts w:cs="Verdana"/>
          <w:i/>
          <w:lang w:val="en-US"/>
        </w:rPr>
        <w:t>Giudice</w:t>
      </w:r>
      <w:proofErr w:type="spellEnd"/>
      <w:r w:rsidRPr="00BC79E7">
        <w:rPr>
          <w:rFonts w:cs="Verdana"/>
          <w:i/>
          <w:lang w:val="en-US"/>
        </w:rPr>
        <w:t xml:space="preserve"> </w:t>
      </w:r>
      <w:proofErr w:type="spellStart"/>
      <w:r w:rsidRPr="00BC79E7">
        <w:rPr>
          <w:rFonts w:cs="Verdana"/>
          <w:i/>
          <w:lang w:val="en-US"/>
        </w:rPr>
        <w:t>comune</w:t>
      </w:r>
      <w:proofErr w:type="spellEnd"/>
      <w:r w:rsidRPr="00BC79E7">
        <w:rPr>
          <w:rFonts w:cs="Verdana"/>
          <w:i/>
          <w:lang w:val="en-US"/>
        </w:rPr>
        <w:t xml:space="preserve"> e </w:t>
      </w:r>
      <w:proofErr w:type="spellStart"/>
      <w:r w:rsidRPr="00BC79E7">
        <w:rPr>
          <w:rFonts w:cs="Verdana"/>
          <w:i/>
          <w:lang w:val="en-US"/>
        </w:rPr>
        <w:t>Costituzione</w:t>
      </w:r>
      <w:proofErr w:type="spellEnd"/>
      <w:r w:rsidRPr="00BC79E7">
        <w:rPr>
          <w:rFonts w:cs="Verdana"/>
          <w:i/>
          <w:lang w:val="en-US"/>
        </w:rPr>
        <w:t xml:space="preserve">: </w:t>
      </w:r>
      <w:proofErr w:type="spellStart"/>
      <w:proofErr w:type="gramStart"/>
      <w:r w:rsidRPr="00BC79E7">
        <w:rPr>
          <w:rFonts w:cs="Verdana"/>
          <w:i/>
          <w:lang w:val="en-US"/>
        </w:rPr>
        <w:t>il</w:t>
      </w:r>
      <w:proofErr w:type="spellEnd"/>
      <w:proofErr w:type="gramEnd"/>
      <w:r w:rsidRPr="00BC79E7">
        <w:rPr>
          <w:rFonts w:cs="Verdana"/>
          <w:i/>
          <w:lang w:val="en-US"/>
        </w:rPr>
        <w:t xml:space="preserve"> </w:t>
      </w:r>
      <w:proofErr w:type="spellStart"/>
      <w:r w:rsidRPr="00BC79E7">
        <w:rPr>
          <w:rFonts w:cs="Verdana"/>
          <w:i/>
          <w:lang w:val="en-US"/>
        </w:rPr>
        <w:t>problema</w:t>
      </w:r>
      <w:proofErr w:type="spellEnd"/>
      <w:r w:rsidRPr="00BC79E7">
        <w:rPr>
          <w:rFonts w:cs="Verdana"/>
          <w:i/>
          <w:lang w:val="en-US"/>
        </w:rPr>
        <w:t xml:space="preserve"> </w:t>
      </w:r>
      <w:proofErr w:type="spellStart"/>
      <w:r w:rsidRPr="00BC79E7">
        <w:rPr>
          <w:rFonts w:cs="Verdana"/>
          <w:i/>
          <w:lang w:val="en-US"/>
        </w:rPr>
        <w:t>dell'applicazione</w:t>
      </w:r>
      <w:proofErr w:type="spellEnd"/>
      <w:r w:rsidRPr="00BC79E7">
        <w:rPr>
          <w:rFonts w:cs="Verdana"/>
          <w:i/>
          <w:lang w:val="en-US"/>
        </w:rPr>
        <w:t xml:space="preserve"> </w:t>
      </w:r>
      <w:proofErr w:type="spellStart"/>
      <w:r w:rsidRPr="00BC79E7">
        <w:rPr>
          <w:rFonts w:cs="Verdana"/>
          <w:i/>
          <w:lang w:val="en-US"/>
        </w:rPr>
        <w:t>diretta</w:t>
      </w:r>
      <w:proofErr w:type="spellEnd"/>
      <w:r w:rsidRPr="00BC79E7">
        <w:rPr>
          <w:rFonts w:cs="Verdana"/>
          <w:i/>
          <w:lang w:val="en-US"/>
        </w:rPr>
        <w:t xml:space="preserve"> del </w:t>
      </w:r>
      <w:proofErr w:type="spellStart"/>
      <w:r w:rsidRPr="00BC79E7">
        <w:rPr>
          <w:rFonts w:cs="Verdana"/>
          <w:i/>
          <w:lang w:val="en-US"/>
        </w:rPr>
        <w:t>testo</w:t>
      </w:r>
      <w:proofErr w:type="spellEnd"/>
      <w:r w:rsidRPr="00BC79E7">
        <w:rPr>
          <w:rFonts w:cs="Verdana"/>
          <w:i/>
          <w:lang w:val="en-US"/>
        </w:rPr>
        <w:t xml:space="preserve"> </w:t>
      </w:r>
      <w:proofErr w:type="spellStart"/>
      <w:r w:rsidRPr="00BC79E7">
        <w:rPr>
          <w:rFonts w:cs="Verdana"/>
          <w:i/>
          <w:lang w:val="en-US"/>
        </w:rPr>
        <w:t>costituzionale</w:t>
      </w:r>
      <w:proofErr w:type="spellEnd"/>
      <w:r w:rsidRPr="00BC79E7">
        <w:rPr>
          <w:rFonts w:cs="Verdana"/>
          <w:lang w:val="en-US"/>
        </w:rPr>
        <w:t>. FEDERALISMI.IT, 2010, p. 1-23, ISSN: 1826-3534</w:t>
      </w:r>
    </w:p>
    <w:p w14:paraId="72EB1C89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40B2AE34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 xml:space="preserve">I </w:t>
      </w:r>
      <w:proofErr w:type="spellStart"/>
      <w:r w:rsidRPr="00BC79E7">
        <w:rPr>
          <w:rFonts w:cs="Verdana"/>
          <w:i/>
          <w:color w:val="343434"/>
          <w:lang w:val="en-US"/>
        </w:rPr>
        <w:t>principi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i/>
          <w:color w:val="343434"/>
          <w:lang w:val="en-US"/>
        </w:rPr>
        <w:t>sussidiarietà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e di </w:t>
      </w:r>
      <w:proofErr w:type="spellStart"/>
      <w:r w:rsidRPr="00BC79E7">
        <w:rPr>
          <w:rFonts w:cs="Verdana"/>
          <w:i/>
          <w:color w:val="343434"/>
          <w:lang w:val="en-US"/>
        </w:rPr>
        <w:t>leale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cooperazione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nella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recente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giuriprudenza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della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Corte </w:t>
      </w:r>
      <w:proofErr w:type="spellStart"/>
      <w:r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Pr="00BC79E7">
        <w:rPr>
          <w:rFonts w:cs="Verdana"/>
          <w:color w:val="343434"/>
          <w:lang w:val="en-US"/>
        </w:rPr>
        <w:t xml:space="preserve">, in a </w:t>
      </w:r>
      <w:proofErr w:type="spellStart"/>
      <w:r w:rsidRPr="00BC79E7">
        <w:rPr>
          <w:rFonts w:cs="Verdana"/>
          <w:color w:val="343434"/>
          <w:lang w:val="en-US"/>
        </w:rPr>
        <w:t>cura</w:t>
      </w:r>
      <w:proofErr w:type="spellEnd"/>
      <w:r w:rsidRPr="00BC79E7">
        <w:rPr>
          <w:rFonts w:cs="Verdana"/>
          <w:color w:val="343434"/>
          <w:lang w:val="en-US"/>
        </w:rPr>
        <w:t xml:space="preserve"> di F. </w:t>
      </w:r>
      <w:proofErr w:type="spellStart"/>
      <w:r w:rsidRPr="00BC79E7">
        <w:rPr>
          <w:rFonts w:cs="Verdana"/>
          <w:color w:val="343434"/>
          <w:lang w:val="en-US"/>
        </w:rPr>
        <w:t>Modugno</w:t>
      </w:r>
      <w:proofErr w:type="spellEnd"/>
      <w:r w:rsidRPr="00BC79E7">
        <w:rPr>
          <w:rFonts w:cs="Verdana"/>
          <w:color w:val="343434"/>
          <w:lang w:val="en-US"/>
        </w:rPr>
        <w:t xml:space="preserve"> e P. </w:t>
      </w:r>
      <w:proofErr w:type="spellStart"/>
      <w:r w:rsidRPr="00BC79E7">
        <w:rPr>
          <w:rFonts w:cs="Verdana"/>
          <w:color w:val="343434"/>
          <w:lang w:val="en-US"/>
        </w:rPr>
        <w:t>Carnevale</w:t>
      </w:r>
      <w:proofErr w:type="spellEnd"/>
      <w:r w:rsidRPr="00BC79E7">
        <w:rPr>
          <w:rFonts w:cs="Verdana"/>
          <w:color w:val="343434"/>
          <w:lang w:val="en-US"/>
        </w:rPr>
        <w:t xml:space="preserve">. </w:t>
      </w:r>
      <w:proofErr w:type="spellStart"/>
      <w:r w:rsidRPr="00BC79E7">
        <w:rPr>
          <w:rFonts w:cs="Verdana"/>
          <w:color w:val="343434"/>
          <w:lang w:val="en-US"/>
        </w:rPr>
        <w:t>Trasformazioni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della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funzione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legislativa</w:t>
      </w:r>
      <w:proofErr w:type="spellEnd"/>
      <w:r w:rsidRPr="00BC79E7">
        <w:rPr>
          <w:rFonts w:cs="Verdana"/>
          <w:color w:val="343434"/>
          <w:lang w:val="en-US"/>
        </w:rPr>
        <w:t xml:space="preserve">. IV. </w:t>
      </w:r>
      <w:proofErr w:type="spellStart"/>
      <w:r w:rsidRPr="00BC79E7">
        <w:rPr>
          <w:rFonts w:cs="Verdana"/>
          <w:color w:val="343434"/>
          <w:lang w:val="en-US"/>
        </w:rPr>
        <w:t>Ancora</w:t>
      </w:r>
      <w:proofErr w:type="spellEnd"/>
      <w:r w:rsidRPr="00BC79E7">
        <w:rPr>
          <w:rFonts w:cs="Verdana"/>
          <w:color w:val="343434"/>
          <w:lang w:val="en-US"/>
        </w:rPr>
        <w:t xml:space="preserve"> in </w:t>
      </w:r>
      <w:proofErr w:type="spellStart"/>
      <w:r w:rsidRPr="00BC79E7">
        <w:rPr>
          <w:rFonts w:cs="Verdana"/>
          <w:color w:val="343434"/>
          <w:lang w:val="en-US"/>
        </w:rPr>
        <w:t>tema</w:t>
      </w:r>
      <w:proofErr w:type="spellEnd"/>
      <w:r w:rsidRPr="00BC79E7">
        <w:rPr>
          <w:rFonts w:cs="Verdana"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color w:val="343434"/>
          <w:lang w:val="en-US"/>
        </w:rPr>
        <w:t>fonti</w:t>
      </w:r>
      <w:proofErr w:type="spellEnd"/>
      <w:r w:rsidRPr="00BC79E7">
        <w:rPr>
          <w:rFonts w:cs="Verdana"/>
          <w:color w:val="343434"/>
          <w:lang w:val="en-US"/>
        </w:rPr>
        <w:t xml:space="preserve"> del </w:t>
      </w:r>
      <w:proofErr w:type="spellStart"/>
      <w:r w:rsidRPr="00BC79E7">
        <w:rPr>
          <w:rFonts w:cs="Verdana"/>
          <w:color w:val="343434"/>
          <w:lang w:val="en-US"/>
        </w:rPr>
        <w:t>diritto</w:t>
      </w:r>
      <w:proofErr w:type="spellEnd"/>
      <w:r w:rsidRPr="00BC79E7">
        <w:rPr>
          <w:rFonts w:cs="Verdana"/>
          <w:color w:val="343434"/>
          <w:lang w:val="en-US"/>
        </w:rPr>
        <w:t xml:space="preserve"> e </w:t>
      </w:r>
      <w:proofErr w:type="spellStart"/>
      <w:r w:rsidRPr="00BC79E7">
        <w:rPr>
          <w:rFonts w:cs="Verdana"/>
          <w:color w:val="343434"/>
          <w:lang w:val="en-US"/>
        </w:rPr>
        <w:t>rapporti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Stato-Regione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dopo</w:t>
      </w:r>
      <w:proofErr w:type="spellEnd"/>
      <w:r w:rsidRPr="00BC79E7">
        <w:rPr>
          <w:rFonts w:cs="Verdana"/>
          <w:color w:val="343434"/>
          <w:lang w:val="en-US"/>
        </w:rPr>
        <w:t xml:space="preserve"> la </w:t>
      </w:r>
      <w:proofErr w:type="spellStart"/>
      <w:r w:rsidRPr="00BC79E7">
        <w:rPr>
          <w:rFonts w:cs="Verdana"/>
          <w:color w:val="343434"/>
          <w:lang w:val="en-US"/>
        </w:rPr>
        <w:t>riforma</w:t>
      </w:r>
      <w:proofErr w:type="spellEnd"/>
      <w:r w:rsidRPr="00BC79E7">
        <w:rPr>
          <w:rFonts w:cs="Verdana"/>
          <w:color w:val="343434"/>
          <w:lang w:val="en-US"/>
        </w:rPr>
        <w:t xml:space="preserve"> del </w:t>
      </w:r>
      <w:proofErr w:type="spellStart"/>
      <w:r w:rsidRPr="00BC79E7">
        <w:rPr>
          <w:rFonts w:cs="Verdana"/>
          <w:color w:val="343434"/>
          <w:lang w:val="en-US"/>
        </w:rPr>
        <w:t>Titolo</w:t>
      </w:r>
      <w:proofErr w:type="spellEnd"/>
      <w:r w:rsidRPr="00BC79E7">
        <w:rPr>
          <w:rFonts w:cs="Verdana"/>
          <w:color w:val="343434"/>
          <w:lang w:val="en-US"/>
        </w:rPr>
        <w:t xml:space="preserve"> V </w:t>
      </w:r>
      <w:proofErr w:type="spellStart"/>
      <w:r w:rsidRPr="00BC79E7">
        <w:rPr>
          <w:rFonts w:cs="Verdana"/>
          <w:color w:val="343434"/>
          <w:lang w:val="en-US"/>
        </w:rPr>
        <w:t>della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Costituzione</w:t>
      </w:r>
      <w:proofErr w:type="spellEnd"/>
      <w:r w:rsidRPr="00BC79E7">
        <w:rPr>
          <w:rFonts w:cs="Verdana"/>
          <w:color w:val="343434"/>
          <w:lang w:val="en-US"/>
        </w:rPr>
        <w:t xml:space="preserve">. </w:t>
      </w:r>
      <w:proofErr w:type="gramStart"/>
      <w:r w:rsidRPr="00BC79E7">
        <w:rPr>
          <w:rFonts w:cs="Verdana"/>
          <w:color w:val="343434"/>
          <w:lang w:val="en-US"/>
        </w:rPr>
        <w:t>vol</w:t>
      </w:r>
      <w:proofErr w:type="gramEnd"/>
      <w:r w:rsidRPr="00BC79E7">
        <w:rPr>
          <w:rFonts w:cs="Verdana"/>
          <w:color w:val="343434"/>
          <w:lang w:val="en-US"/>
        </w:rPr>
        <w:t xml:space="preserve">. IV, p. 249-274, </w:t>
      </w:r>
      <w:proofErr w:type="spellStart"/>
      <w:r w:rsidRPr="00BC79E7">
        <w:rPr>
          <w:rFonts w:cs="Verdana"/>
          <w:color w:val="343434"/>
          <w:lang w:val="en-US"/>
        </w:rPr>
        <w:t>Napoli,Jovene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Editore</w:t>
      </w:r>
      <w:proofErr w:type="spellEnd"/>
      <w:r w:rsidRPr="00BC79E7">
        <w:rPr>
          <w:rFonts w:cs="Verdana"/>
          <w:color w:val="343434"/>
          <w:lang w:val="en-US"/>
        </w:rPr>
        <w:t>, 2008, ISBN: 8824317596</w:t>
      </w:r>
    </w:p>
    <w:p w14:paraId="21D1D33D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09A1968B" w14:textId="77777777" w:rsidR="002A6AB8" w:rsidRPr="00BC79E7" w:rsidRDefault="002A6AB8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Pr="00BC79E7">
        <w:rPr>
          <w:rFonts w:cs="Verdana"/>
          <w:i/>
          <w:color w:val="343434"/>
          <w:lang w:val="en-US"/>
        </w:rPr>
        <w:t xml:space="preserve">Le </w:t>
      </w:r>
      <w:proofErr w:type="spellStart"/>
      <w:r w:rsidRPr="00BC79E7">
        <w:rPr>
          <w:rFonts w:cs="Verdana"/>
          <w:i/>
          <w:color w:val="343434"/>
          <w:lang w:val="en-US"/>
        </w:rPr>
        <w:t>sentenze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della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Corte </w:t>
      </w:r>
      <w:proofErr w:type="spellStart"/>
      <w:r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in </w:t>
      </w:r>
      <w:proofErr w:type="spellStart"/>
      <w:r w:rsidRPr="00BC79E7">
        <w:rPr>
          <w:rFonts w:cs="Verdana"/>
          <w:i/>
          <w:color w:val="343434"/>
          <w:lang w:val="en-US"/>
        </w:rPr>
        <w:t>materia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referendum </w:t>
      </w:r>
      <w:proofErr w:type="spellStart"/>
      <w:proofErr w:type="gramStart"/>
      <w:r w:rsidRPr="00BC79E7">
        <w:rPr>
          <w:rFonts w:cs="Verdana"/>
          <w:i/>
          <w:color w:val="343434"/>
          <w:lang w:val="en-US"/>
        </w:rPr>
        <w:t>sulla</w:t>
      </w:r>
      <w:proofErr w:type="spellEnd"/>
      <w:proofErr w:type="gramEnd"/>
      <w:r w:rsidRPr="00BC79E7">
        <w:rPr>
          <w:rFonts w:cs="Verdana"/>
          <w:i/>
          <w:color w:val="343434"/>
          <w:lang w:val="en-US"/>
        </w:rPr>
        <w:t xml:space="preserve"> l. n. 40/2004: </w:t>
      </w:r>
      <w:proofErr w:type="spellStart"/>
      <w:r w:rsidRPr="00BC79E7">
        <w:rPr>
          <w:rFonts w:cs="Verdana"/>
          <w:i/>
          <w:color w:val="343434"/>
          <w:lang w:val="en-US"/>
        </w:rPr>
        <w:t>primi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accenni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i/>
          <w:color w:val="343434"/>
          <w:lang w:val="en-US"/>
        </w:rPr>
        <w:t>chiarezza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, ma le </w:t>
      </w:r>
      <w:proofErr w:type="spellStart"/>
      <w:r w:rsidRPr="00BC79E7">
        <w:rPr>
          <w:rFonts w:cs="Verdana"/>
          <w:i/>
          <w:color w:val="343434"/>
          <w:lang w:val="en-US"/>
        </w:rPr>
        <w:t>questioni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Pr="00BC79E7">
        <w:rPr>
          <w:rFonts w:cs="Verdana"/>
          <w:i/>
          <w:color w:val="343434"/>
          <w:lang w:val="en-US"/>
        </w:rPr>
        <w:t>legittimità</w:t>
      </w:r>
      <w:proofErr w:type="spellEnd"/>
      <w:r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i/>
          <w:color w:val="343434"/>
          <w:lang w:val="en-US"/>
        </w:rPr>
        <w:t>co</w:t>
      </w:r>
      <w:r w:rsidR="00CE71E4" w:rsidRPr="00BC79E7">
        <w:rPr>
          <w:rFonts w:cs="Verdana"/>
          <w:i/>
          <w:color w:val="343434"/>
          <w:lang w:val="en-US"/>
        </w:rPr>
        <w:t>stituzionale</w:t>
      </w:r>
      <w:proofErr w:type="spellEnd"/>
      <w:r w:rsidR="00CE71E4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CE71E4" w:rsidRPr="00BC79E7">
        <w:rPr>
          <w:rFonts w:cs="Verdana"/>
          <w:i/>
          <w:color w:val="343434"/>
          <w:lang w:val="en-US"/>
        </w:rPr>
        <w:t>restano</w:t>
      </w:r>
      <w:proofErr w:type="spellEnd"/>
      <w:r w:rsidR="00CE71E4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CE71E4" w:rsidRPr="00BC79E7">
        <w:rPr>
          <w:rFonts w:cs="Verdana"/>
          <w:i/>
          <w:color w:val="343434"/>
          <w:lang w:val="en-US"/>
        </w:rPr>
        <w:t>aperte</w:t>
      </w:r>
      <w:proofErr w:type="spellEnd"/>
      <w:r w:rsidR="00CE71E4" w:rsidRPr="00BC79E7">
        <w:rPr>
          <w:rFonts w:cs="Verdana"/>
          <w:color w:val="343434"/>
          <w:lang w:val="en-US"/>
        </w:rPr>
        <w:t>, in</w:t>
      </w:r>
      <w:r w:rsidRPr="00BC79E7">
        <w:rPr>
          <w:rFonts w:cs="Verdana"/>
          <w:color w:val="343434"/>
          <w:lang w:val="en-US"/>
        </w:rPr>
        <w:t xml:space="preserve"> a </w:t>
      </w:r>
      <w:proofErr w:type="spellStart"/>
      <w:r w:rsidRPr="00BC79E7">
        <w:rPr>
          <w:rFonts w:cs="Verdana"/>
          <w:color w:val="343434"/>
          <w:lang w:val="en-US"/>
        </w:rPr>
        <w:t>cura</w:t>
      </w:r>
      <w:proofErr w:type="spellEnd"/>
      <w:r w:rsidRPr="00BC79E7">
        <w:rPr>
          <w:rFonts w:cs="Verdana"/>
          <w:color w:val="343434"/>
          <w:lang w:val="en-US"/>
        </w:rPr>
        <w:t xml:space="preserve"> di M. </w:t>
      </w:r>
      <w:proofErr w:type="spellStart"/>
      <w:r w:rsidRPr="00BC79E7">
        <w:rPr>
          <w:rFonts w:cs="Verdana"/>
          <w:color w:val="343434"/>
          <w:lang w:val="en-US"/>
        </w:rPr>
        <w:t>Ainis</w:t>
      </w:r>
      <w:proofErr w:type="spellEnd"/>
      <w:r w:rsidRPr="00BC79E7">
        <w:rPr>
          <w:rFonts w:cs="Verdana"/>
          <w:color w:val="343434"/>
          <w:lang w:val="en-US"/>
        </w:rPr>
        <w:t xml:space="preserve">. I referendum </w:t>
      </w:r>
      <w:proofErr w:type="spellStart"/>
      <w:proofErr w:type="gramStart"/>
      <w:r w:rsidRPr="00BC79E7">
        <w:rPr>
          <w:rFonts w:cs="Verdana"/>
          <w:color w:val="343434"/>
          <w:lang w:val="en-US"/>
        </w:rPr>
        <w:t>sulla</w:t>
      </w:r>
      <w:proofErr w:type="spellEnd"/>
      <w:proofErr w:type="gram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fecondazione</w:t>
      </w:r>
      <w:proofErr w:type="spellEnd"/>
      <w:r w:rsidRPr="00BC79E7">
        <w:rPr>
          <w:rFonts w:cs="Verdana"/>
          <w:color w:val="343434"/>
          <w:lang w:val="en-US"/>
        </w:rPr>
        <w:t xml:space="preserve"> </w:t>
      </w:r>
      <w:proofErr w:type="spellStart"/>
      <w:r w:rsidRPr="00BC79E7">
        <w:rPr>
          <w:rFonts w:cs="Verdana"/>
          <w:color w:val="343434"/>
          <w:lang w:val="en-US"/>
        </w:rPr>
        <w:t>assistita</w:t>
      </w:r>
      <w:proofErr w:type="spellEnd"/>
      <w:r w:rsidRPr="00BC79E7">
        <w:rPr>
          <w:rFonts w:cs="Verdana"/>
          <w:color w:val="343434"/>
          <w:lang w:val="en-US"/>
        </w:rPr>
        <w:t xml:space="preserve">. </w:t>
      </w:r>
      <w:proofErr w:type="spellStart"/>
      <w:r w:rsidRPr="00BC79E7">
        <w:rPr>
          <w:rFonts w:cs="Verdana"/>
          <w:color w:val="343434"/>
          <w:lang w:val="en-US"/>
        </w:rPr>
        <w:t>MILANO</w:t>
      </w:r>
      <w:proofErr w:type="gramStart"/>
      <w:r w:rsidRPr="00BC79E7">
        <w:rPr>
          <w:rFonts w:cs="Verdana"/>
          <w:color w:val="343434"/>
          <w:lang w:val="en-US"/>
        </w:rPr>
        <w:t>:Dott</w:t>
      </w:r>
      <w:proofErr w:type="spellEnd"/>
      <w:proofErr w:type="gramEnd"/>
      <w:r w:rsidRPr="00BC79E7">
        <w:rPr>
          <w:rFonts w:cs="Verdana"/>
          <w:color w:val="343434"/>
          <w:lang w:val="en-US"/>
        </w:rPr>
        <w:t xml:space="preserve">. A. Giuffrè </w:t>
      </w:r>
      <w:proofErr w:type="spellStart"/>
      <w:r w:rsidRPr="00BC79E7">
        <w:rPr>
          <w:rFonts w:cs="Verdana"/>
          <w:color w:val="343434"/>
          <w:lang w:val="en-US"/>
        </w:rPr>
        <w:t>Editore</w:t>
      </w:r>
      <w:proofErr w:type="spellEnd"/>
      <w:r w:rsidRPr="00BC79E7">
        <w:rPr>
          <w:rFonts w:cs="Verdana"/>
          <w:color w:val="343434"/>
          <w:lang w:val="en-US"/>
        </w:rPr>
        <w:t xml:space="preserve">, </w:t>
      </w:r>
      <w:r w:rsidR="00CE71E4" w:rsidRPr="00BC79E7">
        <w:rPr>
          <w:rFonts w:cs="Verdana"/>
          <w:color w:val="343434"/>
          <w:lang w:val="en-US"/>
        </w:rPr>
        <w:t xml:space="preserve">2005, </w:t>
      </w:r>
      <w:r w:rsidRPr="00BC79E7">
        <w:rPr>
          <w:rFonts w:cs="Verdana"/>
          <w:color w:val="343434"/>
          <w:lang w:val="en-US"/>
        </w:rPr>
        <w:t>ISBN: 8814120056</w:t>
      </w:r>
    </w:p>
    <w:p w14:paraId="1718FBA2" w14:textId="77777777" w:rsidR="00CE71E4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347A44FA" w14:textId="77777777" w:rsidR="002A6AB8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L’intervento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proofErr w:type="gramStart"/>
      <w:r w:rsidR="002A6AB8" w:rsidRPr="00BC79E7">
        <w:rPr>
          <w:rFonts w:cs="Verdana"/>
          <w:i/>
          <w:color w:val="343434"/>
          <w:lang w:val="en-US"/>
        </w:rPr>
        <w:t>della</w:t>
      </w:r>
      <w:proofErr w:type="spellEnd"/>
      <w:proofErr w:type="gramEnd"/>
      <w:r w:rsidR="002A6AB8" w:rsidRPr="00BC79E7">
        <w:rPr>
          <w:rFonts w:cs="Verdana"/>
          <w:i/>
          <w:color w:val="343434"/>
          <w:lang w:val="en-US"/>
        </w:rPr>
        <w:t xml:space="preserve"> Corte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nel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riparto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delle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competenze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normative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tra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Stato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Regioni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. GIUSTIZIA AMMINISTRATIVA, </w:t>
      </w:r>
      <w:r w:rsidRPr="00BC79E7">
        <w:rPr>
          <w:rFonts w:cs="Verdana"/>
          <w:color w:val="343434"/>
          <w:lang w:val="en-US"/>
        </w:rPr>
        <w:t xml:space="preserve">2005, </w:t>
      </w:r>
      <w:r w:rsidR="002A6AB8" w:rsidRPr="00BC79E7">
        <w:rPr>
          <w:rFonts w:cs="Verdana"/>
          <w:color w:val="343434"/>
          <w:lang w:val="en-US"/>
        </w:rPr>
        <w:t>ISSN: 1591-9978</w:t>
      </w:r>
    </w:p>
    <w:p w14:paraId="51B4FD77" w14:textId="77777777" w:rsidR="00CE71E4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276CA57C" w14:textId="77777777" w:rsidR="002A6AB8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="002A6AB8" w:rsidRPr="00BC79E7">
        <w:rPr>
          <w:rFonts w:cs="Verdana"/>
          <w:color w:val="343434"/>
          <w:lang w:val="en-US"/>
        </w:rPr>
        <w:t>"</w:t>
      </w:r>
      <w:r w:rsidR="002A6AB8" w:rsidRPr="00BC79E7">
        <w:rPr>
          <w:rFonts w:cs="Verdana"/>
          <w:i/>
          <w:color w:val="343434"/>
          <w:lang w:val="en-US"/>
        </w:rPr>
        <w:t xml:space="preserve">I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disegni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legge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in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materia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procreazione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medicalmente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assistita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,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presentati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alla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Camera e al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Senato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proofErr w:type="gramStart"/>
      <w:r w:rsidR="002A6AB8" w:rsidRPr="00BC79E7">
        <w:rPr>
          <w:rFonts w:cs="Verdana"/>
          <w:i/>
          <w:color w:val="343434"/>
          <w:lang w:val="en-US"/>
        </w:rPr>
        <w:t>ed</w:t>
      </w:r>
      <w:proofErr w:type="spellEnd"/>
      <w:proofErr w:type="gram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referendum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abrogativi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dichiarati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ammissibili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dalla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Corte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: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breve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analisi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comparativa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”: </w:t>
      </w:r>
      <w:proofErr w:type="spellStart"/>
      <w:r w:rsidR="002A6AB8" w:rsidRPr="00BC79E7">
        <w:rPr>
          <w:rFonts w:cs="Verdana"/>
          <w:color w:val="343434"/>
          <w:lang w:val="en-US"/>
        </w:rPr>
        <w:t>Appendice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alla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relazione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di F. </w:t>
      </w:r>
      <w:proofErr w:type="spellStart"/>
      <w:r w:rsidR="002A6AB8" w:rsidRPr="00BC79E7">
        <w:rPr>
          <w:rFonts w:cs="Verdana"/>
          <w:color w:val="343434"/>
          <w:lang w:val="en-US"/>
        </w:rPr>
        <w:t>Modugno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, “La </w:t>
      </w:r>
      <w:proofErr w:type="spellStart"/>
      <w:r w:rsidR="002A6AB8" w:rsidRPr="00BC79E7">
        <w:rPr>
          <w:rFonts w:cs="Verdana"/>
          <w:color w:val="343434"/>
          <w:lang w:val="en-US"/>
        </w:rPr>
        <w:t>fecondazione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assistita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alla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luce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dei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principi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e </w:t>
      </w:r>
      <w:proofErr w:type="spellStart"/>
      <w:r w:rsidR="002A6AB8" w:rsidRPr="00BC79E7">
        <w:rPr>
          <w:rFonts w:cs="Verdana"/>
          <w:color w:val="343434"/>
          <w:lang w:val="en-US"/>
        </w:rPr>
        <w:t>della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giurisprudenza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cos</w:t>
      </w:r>
      <w:r w:rsidRPr="00BC79E7">
        <w:rPr>
          <w:rFonts w:cs="Verdana"/>
          <w:color w:val="343434"/>
          <w:lang w:val="en-US"/>
        </w:rPr>
        <w:t>tituzionale</w:t>
      </w:r>
      <w:proofErr w:type="spellEnd"/>
      <w:r w:rsidRPr="00BC79E7">
        <w:rPr>
          <w:rFonts w:cs="Verdana"/>
          <w:color w:val="343434"/>
          <w:lang w:val="en-US"/>
        </w:rPr>
        <w:t>”, in</w:t>
      </w:r>
      <w:r w:rsidR="002A6AB8" w:rsidRPr="00BC79E7">
        <w:rPr>
          <w:rFonts w:cs="Verdana"/>
          <w:color w:val="343434"/>
          <w:lang w:val="en-US"/>
        </w:rPr>
        <w:t xml:space="preserve"> a </w:t>
      </w:r>
      <w:proofErr w:type="spellStart"/>
      <w:r w:rsidR="002A6AB8" w:rsidRPr="00BC79E7">
        <w:rPr>
          <w:rFonts w:cs="Verdana"/>
          <w:color w:val="343434"/>
          <w:lang w:val="en-US"/>
        </w:rPr>
        <w:t>cura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dell'ISLE</w:t>
      </w:r>
      <w:proofErr w:type="spellEnd"/>
      <w:r w:rsidR="002A6AB8" w:rsidRPr="00BC79E7">
        <w:rPr>
          <w:rFonts w:cs="Verdana"/>
          <w:color w:val="343434"/>
          <w:lang w:val="en-US"/>
        </w:rPr>
        <w:t>. AA.VV</w:t>
      </w:r>
      <w:proofErr w:type="gramStart"/>
      <w:r w:rsidR="002A6AB8" w:rsidRPr="00BC79E7">
        <w:rPr>
          <w:rFonts w:cs="Verdana"/>
          <w:color w:val="343434"/>
          <w:lang w:val="en-US"/>
        </w:rPr>
        <w:t>.,</w:t>
      </w:r>
      <w:proofErr w:type="gramEnd"/>
      <w:r w:rsidR="002A6AB8" w:rsidRPr="00BC79E7">
        <w:rPr>
          <w:rFonts w:cs="Verdana"/>
          <w:color w:val="343434"/>
          <w:lang w:val="en-US"/>
        </w:rPr>
        <w:t xml:space="preserve"> “</w:t>
      </w:r>
      <w:proofErr w:type="spellStart"/>
      <w:r w:rsidR="002A6AB8" w:rsidRPr="00BC79E7">
        <w:rPr>
          <w:rFonts w:cs="Verdana"/>
          <w:color w:val="343434"/>
          <w:lang w:val="en-US"/>
        </w:rPr>
        <w:t>Procreazione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assistita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problemi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e </w:t>
      </w:r>
      <w:proofErr w:type="spellStart"/>
      <w:r w:rsidR="002A6AB8" w:rsidRPr="00BC79E7">
        <w:rPr>
          <w:rFonts w:cs="Verdana"/>
          <w:color w:val="343434"/>
          <w:lang w:val="en-US"/>
        </w:rPr>
        <w:t>prospettive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”, </w:t>
      </w:r>
      <w:proofErr w:type="spellStart"/>
      <w:r w:rsidR="002A6AB8" w:rsidRPr="00BC79E7">
        <w:rPr>
          <w:rFonts w:cs="Verdana"/>
          <w:color w:val="343434"/>
          <w:lang w:val="en-US"/>
        </w:rPr>
        <w:t>Atti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del </w:t>
      </w:r>
      <w:proofErr w:type="spellStart"/>
      <w:r w:rsidR="002A6AB8" w:rsidRPr="00BC79E7">
        <w:rPr>
          <w:rFonts w:cs="Verdana"/>
          <w:color w:val="343434"/>
          <w:lang w:val="en-US"/>
        </w:rPr>
        <w:t>Convegno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tenutosi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a Roma </w:t>
      </w:r>
      <w:proofErr w:type="spellStart"/>
      <w:r w:rsidR="002A6AB8" w:rsidRPr="00BC79E7">
        <w:rPr>
          <w:rFonts w:cs="Verdana"/>
          <w:color w:val="343434"/>
          <w:lang w:val="en-US"/>
        </w:rPr>
        <w:t>il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31 </w:t>
      </w:r>
      <w:proofErr w:type="spellStart"/>
      <w:r w:rsidR="002A6AB8" w:rsidRPr="00BC79E7">
        <w:rPr>
          <w:rFonts w:cs="Verdana"/>
          <w:color w:val="343434"/>
          <w:lang w:val="en-US"/>
        </w:rPr>
        <w:t>gennaio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2005, </w:t>
      </w:r>
      <w:proofErr w:type="spellStart"/>
      <w:r w:rsidR="002A6AB8" w:rsidRPr="00BC79E7">
        <w:rPr>
          <w:rFonts w:cs="Verdana"/>
          <w:color w:val="343434"/>
          <w:lang w:val="en-US"/>
        </w:rPr>
        <w:t>Accademia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dei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Lincei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, a </w:t>
      </w:r>
      <w:proofErr w:type="spellStart"/>
      <w:r w:rsidR="002A6AB8" w:rsidRPr="00BC79E7">
        <w:rPr>
          <w:rFonts w:cs="Verdana"/>
          <w:color w:val="343434"/>
          <w:lang w:val="en-US"/>
        </w:rPr>
        <w:t>cura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dell’ISLE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. p. 288-300, </w:t>
      </w:r>
      <w:r w:rsidRPr="00BC79E7">
        <w:rPr>
          <w:rFonts w:cs="Verdana"/>
          <w:color w:val="343434"/>
          <w:lang w:val="en-US"/>
        </w:rPr>
        <w:t xml:space="preserve">2005, </w:t>
      </w:r>
      <w:r w:rsidR="002A6AB8" w:rsidRPr="00BC79E7">
        <w:rPr>
          <w:rFonts w:cs="Verdana"/>
          <w:color w:val="343434"/>
          <w:lang w:val="en-US"/>
        </w:rPr>
        <w:t>FASANO (BR)</w:t>
      </w:r>
      <w:proofErr w:type="gramStart"/>
      <w:r w:rsidR="002A6AB8" w:rsidRPr="00BC79E7">
        <w:rPr>
          <w:rFonts w:cs="Verdana"/>
          <w:color w:val="343434"/>
          <w:lang w:val="en-US"/>
        </w:rPr>
        <w:t>:</w:t>
      </w:r>
      <w:proofErr w:type="spellStart"/>
      <w:r w:rsidR="002A6AB8" w:rsidRPr="00BC79E7">
        <w:rPr>
          <w:rFonts w:cs="Verdana"/>
          <w:color w:val="343434"/>
          <w:lang w:val="en-US"/>
        </w:rPr>
        <w:t>Schena</w:t>
      </w:r>
      <w:proofErr w:type="spellEnd"/>
      <w:proofErr w:type="gram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editore</w:t>
      </w:r>
      <w:proofErr w:type="spellEnd"/>
      <w:r w:rsidR="002A6AB8" w:rsidRPr="00BC79E7">
        <w:rPr>
          <w:rFonts w:cs="Verdana"/>
          <w:color w:val="343434"/>
          <w:lang w:val="en-US"/>
        </w:rPr>
        <w:t>, ISBN: 8882293971</w:t>
      </w:r>
    </w:p>
    <w:p w14:paraId="0E154511" w14:textId="77777777" w:rsidR="00CE71E4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6107476F" w14:textId="77777777" w:rsidR="002A6AB8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r w:rsidR="002A6AB8" w:rsidRPr="00BC79E7">
        <w:rPr>
          <w:rFonts w:cs="Verdana"/>
          <w:i/>
          <w:color w:val="343434"/>
          <w:lang w:val="en-US"/>
        </w:rPr>
        <w:t xml:space="preserve">Lo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Statuto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delle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Regioni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ad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autonomia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ordinaria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come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fonte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del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diritto</w:t>
      </w:r>
      <w:proofErr w:type="spellEnd"/>
      <w:r w:rsidR="002A6AB8" w:rsidRPr="00BC79E7">
        <w:rPr>
          <w:rFonts w:cs="Verdana"/>
          <w:color w:val="343434"/>
          <w:lang w:val="en-US"/>
        </w:rPr>
        <w:t>. In: MODUGNO F. CARNEVALE P</w:t>
      </w:r>
      <w:proofErr w:type="gramStart"/>
      <w:r w:rsidR="002A6AB8" w:rsidRPr="00BC79E7">
        <w:rPr>
          <w:rFonts w:cs="Verdana"/>
          <w:color w:val="343434"/>
          <w:lang w:val="en-US"/>
        </w:rPr>
        <w:t>..</w:t>
      </w:r>
      <w:proofErr w:type="gram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Trasformazioni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della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funzione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legislativa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, </w:t>
      </w:r>
      <w:proofErr w:type="spellStart"/>
      <w:r w:rsidR="002A6AB8" w:rsidRPr="00BC79E7">
        <w:rPr>
          <w:rFonts w:cs="Verdana"/>
          <w:color w:val="343434"/>
          <w:lang w:val="en-US"/>
        </w:rPr>
        <w:t>Rilevanti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novità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in </w:t>
      </w:r>
      <w:proofErr w:type="spellStart"/>
      <w:r w:rsidR="002A6AB8" w:rsidRPr="00BC79E7">
        <w:rPr>
          <w:rFonts w:cs="Verdana"/>
          <w:color w:val="343434"/>
          <w:lang w:val="en-US"/>
        </w:rPr>
        <w:t>tema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di </w:t>
      </w:r>
      <w:proofErr w:type="spellStart"/>
      <w:r w:rsidR="002A6AB8" w:rsidRPr="00BC79E7">
        <w:rPr>
          <w:rFonts w:cs="Verdana"/>
          <w:color w:val="343434"/>
          <w:lang w:val="en-US"/>
        </w:rPr>
        <w:t>fonti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del </w:t>
      </w:r>
      <w:proofErr w:type="spellStart"/>
      <w:r w:rsidR="002A6AB8" w:rsidRPr="00BC79E7">
        <w:rPr>
          <w:rFonts w:cs="Verdana"/>
          <w:color w:val="343434"/>
          <w:lang w:val="en-US"/>
        </w:rPr>
        <w:t>diritto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dopo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la </w:t>
      </w:r>
      <w:proofErr w:type="spellStart"/>
      <w:r w:rsidR="002A6AB8" w:rsidRPr="00BC79E7">
        <w:rPr>
          <w:rFonts w:cs="Verdana"/>
          <w:color w:val="343434"/>
          <w:lang w:val="en-US"/>
        </w:rPr>
        <w:t>riforma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del </w:t>
      </w:r>
      <w:proofErr w:type="spellStart"/>
      <w:r w:rsidR="002A6AB8" w:rsidRPr="00BC79E7">
        <w:rPr>
          <w:rFonts w:cs="Verdana"/>
          <w:color w:val="343434"/>
          <w:lang w:val="en-US"/>
        </w:rPr>
        <w:t>titolo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V </w:t>
      </w:r>
      <w:proofErr w:type="spellStart"/>
      <w:r w:rsidR="002A6AB8" w:rsidRPr="00BC79E7">
        <w:rPr>
          <w:rFonts w:cs="Verdana"/>
          <w:color w:val="343434"/>
          <w:lang w:val="en-US"/>
        </w:rPr>
        <w:t>della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 II parte </w:t>
      </w:r>
      <w:proofErr w:type="spellStart"/>
      <w:proofErr w:type="gramStart"/>
      <w:r w:rsidR="002A6AB8" w:rsidRPr="00BC79E7">
        <w:rPr>
          <w:rFonts w:cs="Verdana"/>
          <w:color w:val="343434"/>
          <w:lang w:val="en-US"/>
        </w:rPr>
        <w:t>della</w:t>
      </w:r>
      <w:proofErr w:type="spellEnd"/>
      <w:proofErr w:type="gramEnd"/>
      <w:r w:rsidR="002A6AB8" w:rsidRPr="00BC79E7">
        <w:rPr>
          <w:rFonts w:cs="Verdana"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color w:val="343434"/>
          <w:lang w:val="en-US"/>
        </w:rPr>
        <w:t>Costituzione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. </w:t>
      </w:r>
      <w:proofErr w:type="gramStart"/>
      <w:r w:rsidR="002A6AB8" w:rsidRPr="00BC79E7">
        <w:rPr>
          <w:rFonts w:cs="Verdana"/>
          <w:color w:val="343434"/>
          <w:lang w:val="en-US"/>
        </w:rPr>
        <w:t>vol</w:t>
      </w:r>
      <w:proofErr w:type="gramEnd"/>
      <w:r w:rsidR="002A6AB8" w:rsidRPr="00BC79E7">
        <w:rPr>
          <w:rFonts w:cs="Verdana"/>
          <w:color w:val="343434"/>
          <w:lang w:val="en-US"/>
        </w:rPr>
        <w:t xml:space="preserve">. III, 1, </w:t>
      </w:r>
      <w:r w:rsidRPr="00BC79E7">
        <w:rPr>
          <w:rFonts w:cs="Verdana"/>
          <w:color w:val="343434"/>
          <w:lang w:val="en-US"/>
        </w:rPr>
        <w:t xml:space="preserve">2003, MILANO, </w:t>
      </w:r>
      <w:proofErr w:type="spellStart"/>
      <w:r w:rsidR="002A6AB8" w:rsidRPr="00BC79E7">
        <w:rPr>
          <w:rFonts w:cs="Verdana"/>
          <w:color w:val="343434"/>
          <w:lang w:val="en-US"/>
        </w:rPr>
        <w:t>Dott</w:t>
      </w:r>
      <w:proofErr w:type="spellEnd"/>
      <w:r w:rsidR="002A6AB8" w:rsidRPr="00BC79E7">
        <w:rPr>
          <w:rFonts w:cs="Verdana"/>
          <w:color w:val="343434"/>
          <w:lang w:val="en-US"/>
        </w:rPr>
        <w:t xml:space="preserve">. A. Giuffrè </w:t>
      </w:r>
      <w:proofErr w:type="spellStart"/>
      <w:r w:rsidR="002A6AB8" w:rsidRPr="00BC79E7">
        <w:rPr>
          <w:rFonts w:cs="Verdana"/>
          <w:color w:val="343434"/>
          <w:lang w:val="en-US"/>
        </w:rPr>
        <w:t>Editore</w:t>
      </w:r>
      <w:proofErr w:type="spellEnd"/>
      <w:r w:rsidR="002A6AB8" w:rsidRPr="00BC79E7">
        <w:rPr>
          <w:rFonts w:cs="Verdana"/>
          <w:color w:val="343434"/>
          <w:lang w:val="en-US"/>
        </w:rPr>
        <w:t>, ISBN: 8814107262</w:t>
      </w:r>
    </w:p>
    <w:p w14:paraId="6F4C583F" w14:textId="77777777" w:rsidR="00CE71E4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5EE24A71" w14:textId="77777777" w:rsidR="002A6AB8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Sul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controllo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preventivo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di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legittimità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degli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statuti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regionali</w:t>
      </w:r>
      <w:proofErr w:type="spellEnd"/>
      <w:r w:rsidRPr="00BC79E7">
        <w:rPr>
          <w:rFonts w:cs="Verdana"/>
          <w:color w:val="343434"/>
          <w:lang w:val="en-US"/>
        </w:rPr>
        <w:t>,</w:t>
      </w:r>
      <w:r w:rsidR="002A6AB8" w:rsidRPr="00BC79E7">
        <w:rPr>
          <w:rFonts w:cs="Verdana"/>
          <w:color w:val="343434"/>
          <w:lang w:val="en-US"/>
        </w:rPr>
        <w:t xml:space="preserve"> GIURISPRUDENZA ITALIANA</w:t>
      </w:r>
      <w:r w:rsidRPr="00BC79E7">
        <w:rPr>
          <w:rFonts w:cs="Verdana"/>
          <w:color w:val="343434"/>
          <w:lang w:val="en-US"/>
        </w:rPr>
        <w:t xml:space="preserve"> 2002</w:t>
      </w:r>
      <w:r w:rsidR="002A6AB8" w:rsidRPr="00BC79E7">
        <w:rPr>
          <w:rFonts w:cs="Verdana"/>
          <w:color w:val="343434"/>
          <w:lang w:val="en-US"/>
        </w:rPr>
        <w:t>, ISSN: 1125-3029</w:t>
      </w:r>
    </w:p>
    <w:p w14:paraId="2A4EBE13" w14:textId="77777777" w:rsidR="00CE71E4" w:rsidRPr="00BC79E7" w:rsidRDefault="00CE71E4" w:rsidP="00CE71E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jc w:val="both"/>
        <w:rPr>
          <w:rFonts w:cs="Verdana"/>
          <w:color w:val="343434"/>
          <w:lang w:val="en-US"/>
        </w:rPr>
      </w:pPr>
    </w:p>
    <w:p w14:paraId="29DE9D65" w14:textId="77777777" w:rsidR="002A6AB8" w:rsidRPr="00BC79E7" w:rsidRDefault="00CE71E4" w:rsidP="00CE71E4">
      <w:pPr>
        <w:tabs>
          <w:tab w:val="left" w:pos="0"/>
        </w:tabs>
        <w:jc w:val="both"/>
      </w:pPr>
      <w:r w:rsidRPr="00BC79E7">
        <w:rPr>
          <w:rFonts w:cs="Verdana"/>
          <w:color w:val="343434"/>
          <w:lang w:val="en-US"/>
        </w:rPr>
        <w:t xml:space="preserve">-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L’inseminazione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artificiale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eterologa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davanti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alla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Corte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costituzionale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: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una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soluzione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interlocutoria</w:t>
      </w:r>
      <w:proofErr w:type="spellEnd"/>
      <w:r w:rsidR="002A6AB8" w:rsidRPr="00BC79E7">
        <w:rPr>
          <w:rFonts w:cs="Verdana"/>
          <w:i/>
          <w:color w:val="343434"/>
          <w:lang w:val="en-US"/>
        </w:rPr>
        <w:t xml:space="preserve"> </w:t>
      </w:r>
      <w:proofErr w:type="spellStart"/>
      <w:r w:rsidR="002A6AB8" w:rsidRPr="00BC79E7">
        <w:rPr>
          <w:rFonts w:cs="Verdana"/>
          <w:i/>
          <w:color w:val="343434"/>
          <w:lang w:val="en-US"/>
        </w:rPr>
        <w:t>insoddisfacente</w:t>
      </w:r>
      <w:proofErr w:type="spellEnd"/>
      <w:r w:rsidRPr="00BC79E7">
        <w:rPr>
          <w:rFonts w:cs="Verdana"/>
          <w:color w:val="343434"/>
          <w:lang w:val="en-US"/>
        </w:rPr>
        <w:t xml:space="preserve">, GIURISPRUDENZA ITALIANA, </w:t>
      </w:r>
      <w:r w:rsidR="002A6AB8" w:rsidRPr="00BC79E7">
        <w:rPr>
          <w:rFonts w:cs="Verdana"/>
          <w:color w:val="343434"/>
          <w:lang w:val="en-US"/>
        </w:rPr>
        <w:t>1999, p. 1138-1140, ISSN: 1125-3029</w:t>
      </w:r>
    </w:p>
    <w:sectPr w:rsidR="002A6AB8" w:rsidRPr="00BC79E7" w:rsidSect="00A55F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B8"/>
    <w:rsid w:val="002A6AB8"/>
    <w:rsid w:val="00A55FBF"/>
    <w:rsid w:val="00BC79E7"/>
    <w:rsid w:val="00CE71E4"/>
    <w:rsid w:val="00F065F8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74E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1182</Words>
  <Characters>6738</Characters>
  <Application>Microsoft Macintosh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Mannella</dc:creator>
  <cp:keywords/>
  <dc:description/>
  <cp:lastModifiedBy>Federica Mannella</cp:lastModifiedBy>
  <cp:revision>3</cp:revision>
  <dcterms:created xsi:type="dcterms:W3CDTF">2014-03-27T15:20:00Z</dcterms:created>
  <dcterms:modified xsi:type="dcterms:W3CDTF">2014-11-03T11:39:00Z</dcterms:modified>
</cp:coreProperties>
</file>