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8A0" w:rsidRPr="004368A0" w:rsidRDefault="004368A0" w:rsidP="004368A0">
      <w:pPr>
        <w:spacing w:after="0" w:line="240" w:lineRule="auto"/>
        <w:jc w:val="center"/>
        <w:rPr>
          <w:rFonts w:ascii="Arial" w:eastAsia="Times New Roman" w:hAnsi="Arial" w:cs="Times New Roman"/>
          <w:b/>
          <w:bCs/>
          <w:caps/>
          <w:sz w:val="28"/>
          <w:szCs w:val="28"/>
          <w:lang w:eastAsia="it-IT"/>
        </w:rPr>
      </w:pPr>
      <w:r w:rsidRPr="004368A0">
        <w:rPr>
          <w:rFonts w:ascii="Arial" w:eastAsia="Times New Roman" w:hAnsi="Arial" w:cs="Times New Roman"/>
          <w:b/>
          <w:bCs/>
          <w:caps/>
          <w:sz w:val="28"/>
          <w:szCs w:val="28"/>
          <w:lang w:eastAsia="it-IT"/>
        </w:rPr>
        <w:t>Curriculum vitae</w:t>
      </w:r>
    </w:p>
    <w:p w:rsidR="004368A0" w:rsidRPr="004368A0" w:rsidRDefault="004368A0" w:rsidP="004368A0">
      <w:pPr>
        <w:spacing w:after="0" w:line="240" w:lineRule="auto"/>
        <w:jc w:val="center"/>
        <w:rPr>
          <w:rFonts w:ascii="Arial" w:eastAsia="Times New Roman" w:hAnsi="Arial" w:cs="Times New Roman"/>
          <w:sz w:val="20"/>
          <w:szCs w:val="20"/>
          <w:lang w:eastAsia="it-IT"/>
        </w:rPr>
      </w:pPr>
      <w:r w:rsidRPr="004368A0">
        <w:rPr>
          <w:rFonts w:ascii="Arial" w:eastAsia="Times New Roman" w:hAnsi="Arial" w:cs="Times New Roman"/>
          <w:sz w:val="20"/>
          <w:szCs w:val="20"/>
          <w:lang w:eastAsia="it-IT"/>
        </w:rPr>
        <w:t>di Fabio Raspadori</w:t>
      </w:r>
    </w:p>
    <w:p w:rsidR="004368A0" w:rsidRPr="004368A0" w:rsidRDefault="004368A0" w:rsidP="004368A0">
      <w:pPr>
        <w:spacing w:after="0" w:line="240" w:lineRule="auto"/>
        <w:rPr>
          <w:rFonts w:ascii="Times New Roman" w:eastAsia="Times New Roman" w:hAnsi="Times New Roman" w:cs="Times New Roman"/>
          <w:sz w:val="16"/>
          <w:szCs w:val="24"/>
          <w:lang w:eastAsia="it-IT"/>
        </w:rPr>
      </w:pPr>
    </w:p>
    <w:p w:rsidR="004368A0" w:rsidRPr="004368A0" w:rsidRDefault="004368A0" w:rsidP="004368A0">
      <w:pPr>
        <w:keepNext/>
        <w:spacing w:after="0" w:line="240" w:lineRule="auto"/>
        <w:jc w:val="center"/>
        <w:outlineLvl w:val="0"/>
        <w:rPr>
          <w:rFonts w:ascii="Arial" w:eastAsia="Times New Roman" w:hAnsi="Arial" w:cs="Times New Roman"/>
          <w:sz w:val="24"/>
          <w:szCs w:val="24"/>
          <w:u w:val="single"/>
          <w:lang w:eastAsia="it-IT"/>
        </w:rPr>
      </w:pPr>
      <w:r w:rsidRPr="004368A0">
        <w:rPr>
          <w:rFonts w:ascii="Arial" w:eastAsia="Times New Roman" w:hAnsi="Arial" w:cs="Times New Roman"/>
          <w:sz w:val="24"/>
          <w:szCs w:val="24"/>
          <w:u w:val="single"/>
          <w:lang w:eastAsia="it-IT"/>
        </w:rPr>
        <w:t>Dati personali</w:t>
      </w:r>
    </w:p>
    <w:p w:rsidR="004368A0" w:rsidRPr="004368A0" w:rsidRDefault="004368A0" w:rsidP="004368A0">
      <w:pPr>
        <w:spacing w:after="0" w:line="240" w:lineRule="auto"/>
        <w:rPr>
          <w:rFonts w:ascii="Times New Roman" w:eastAsia="Times New Roman" w:hAnsi="Times New Roman" w:cs="Times New Roman"/>
          <w:sz w:val="28"/>
          <w:szCs w:val="24"/>
          <w:lang w:eastAsia="it-IT"/>
        </w:rPr>
      </w:pPr>
    </w:p>
    <w:p w:rsidR="004368A0" w:rsidRPr="004368A0" w:rsidRDefault="004368A0" w:rsidP="004368A0">
      <w:pPr>
        <w:spacing w:after="0" w:line="240" w:lineRule="auto"/>
        <w:rPr>
          <w:rFonts w:ascii="Arial" w:eastAsia="Times New Roman" w:hAnsi="Arial" w:cs="Times New Roman"/>
          <w:sz w:val="20"/>
          <w:szCs w:val="20"/>
          <w:lang w:eastAsia="it-IT"/>
        </w:rPr>
      </w:pPr>
      <w:r w:rsidRPr="004368A0">
        <w:rPr>
          <w:rFonts w:ascii="Arial" w:eastAsia="Times New Roman" w:hAnsi="Arial" w:cs="Times New Roman"/>
          <w:sz w:val="20"/>
          <w:szCs w:val="20"/>
          <w:lang w:eastAsia="it-IT"/>
        </w:rPr>
        <w:t>Luogo e data di nascita: L’Aquila, 19 ottobre 1963</w:t>
      </w:r>
    </w:p>
    <w:p w:rsidR="004368A0" w:rsidRPr="004368A0" w:rsidRDefault="004368A0" w:rsidP="004368A0">
      <w:pPr>
        <w:spacing w:after="0" w:line="240" w:lineRule="auto"/>
        <w:rPr>
          <w:rFonts w:ascii="Arial" w:eastAsia="Times New Roman" w:hAnsi="Arial" w:cs="Times New Roman"/>
          <w:sz w:val="20"/>
          <w:szCs w:val="20"/>
          <w:lang w:eastAsia="it-IT"/>
        </w:rPr>
      </w:pPr>
      <w:r w:rsidRPr="004368A0">
        <w:rPr>
          <w:rFonts w:ascii="Arial" w:eastAsia="Times New Roman" w:hAnsi="Arial" w:cs="Times New Roman"/>
          <w:sz w:val="20"/>
          <w:szCs w:val="20"/>
          <w:lang w:eastAsia="it-IT"/>
        </w:rPr>
        <w:t>Stato civile: Coniugato</w:t>
      </w:r>
    </w:p>
    <w:p w:rsidR="004368A0" w:rsidRDefault="004368A0" w:rsidP="0018705C">
      <w:pPr>
        <w:spacing w:after="0" w:line="240" w:lineRule="auto"/>
        <w:rPr>
          <w:rFonts w:ascii="Arial" w:eastAsia="Times New Roman" w:hAnsi="Arial" w:cs="Times New Roman"/>
          <w:sz w:val="20"/>
          <w:szCs w:val="20"/>
          <w:lang w:eastAsia="it-IT"/>
        </w:rPr>
      </w:pPr>
      <w:r w:rsidRPr="004368A0">
        <w:rPr>
          <w:rFonts w:ascii="Arial" w:eastAsia="Times New Roman" w:hAnsi="Arial" w:cs="Times New Roman"/>
          <w:sz w:val="20"/>
          <w:szCs w:val="20"/>
          <w:lang w:eastAsia="it-IT"/>
        </w:rPr>
        <w:t xml:space="preserve">Residenza: Perugia, </w:t>
      </w:r>
    </w:p>
    <w:p w:rsidR="0018705C" w:rsidRPr="004368A0" w:rsidRDefault="0018705C" w:rsidP="0018705C">
      <w:pPr>
        <w:spacing w:after="0" w:line="240" w:lineRule="auto"/>
        <w:rPr>
          <w:rFonts w:ascii="Arial" w:eastAsia="Times New Roman" w:hAnsi="Arial" w:cs="Times New Roman"/>
          <w:sz w:val="20"/>
          <w:szCs w:val="20"/>
          <w:lang w:eastAsia="it-IT"/>
        </w:rPr>
      </w:pPr>
    </w:p>
    <w:p w:rsidR="004368A0" w:rsidRPr="004368A0" w:rsidRDefault="004368A0" w:rsidP="004368A0">
      <w:pPr>
        <w:spacing w:after="0" w:line="240" w:lineRule="auto"/>
        <w:rPr>
          <w:rFonts w:ascii="Arial" w:eastAsia="Times New Roman" w:hAnsi="Arial" w:cs="Times New Roman"/>
          <w:sz w:val="20"/>
          <w:szCs w:val="20"/>
          <w:lang w:eastAsia="it-IT"/>
        </w:rPr>
      </w:pPr>
      <w:r w:rsidRPr="004368A0">
        <w:rPr>
          <w:rFonts w:ascii="Arial" w:eastAsia="Times New Roman" w:hAnsi="Arial" w:cs="Times New Roman"/>
          <w:sz w:val="20"/>
          <w:szCs w:val="20"/>
          <w:lang w:eastAsia="it-IT"/>
        </w:rPr>
        <w:t xml:space="preserve">e-mail: </w:t>
      </w:r>
      <w:hyperlink r:id="rId6" w:history="1">
        <w:r w:rsidR="0018705C" w:rsidRPr="001D0AC4">
          <w:rPr>
            <w:rStyle w:val="Collegamentoipertestuale"/>
            <w:rFonts w:ascii="Arial" w:eastAsia="Times New Roman" w:hAnsi="Arial" w:cs="Times New Roman"/>
            <w:sz w:val="20"/>
            <w:szCs w:val="20"/>
            <w:lang w:eastAsia="it-IT"/>
          </w:rPr>
          <w:t>fabio</w:t>
        </w:r>
        <w:r w:rsidR="0018705C" w:rsidRPr="001D0AC4">
          <w:rPr>
            <w:rStyle w:val="Collegamentoipertestuale"/>
          </w:rPr>
          <w:t>.raspadori@unipg.it</w:t>
        </w:r>
      </w:hyperlink>
      <w:r w:rsidR="0018705C">
        <w:t xml:space="preserve"> </w:t>
      </w:r>
      <w:r w:rsidR="0018705C" w:rsidRPr="004368A0">
        <w:rPr>
          <w:rFonts w:ascii="Arial" w:eastAsia="Times New Roman" w:hAnsi="Arial" w:cs="Times New Roman"/>
          <w:sz w:val="20"/>
          <w:szCs w:val="20"/>
          <w:lang w:eastAsia="it-IT"/>
        </w:rPr>
        <w:t xml:space="preserve"> </w:t>
      </w:r>
    </w:p>
    <w:p w:rsidR="004368A0" w:rsidRPr="004368A0" w:rsidRDefault="004368A0" w:rsidP="004368A0">
      <w:pPr>
        <w:spacing w:after="0" w:line="240" w:lineRule="auto"/>
        <w:rPr>
          <w:rFonts w:ascii="Arial" w:eastAsia="Times New Roman" w:hAnsi="Arial" w:cs="Times New Roman"/>
          <w:sz w:val="20"/>
          <w:szCs w:val="20"/>
          <w:lang w:eastAsia="it-IT"/>
        </w:rPr>
      </w:pPr>
    </w:p>
    <w:p w:rsidR="004368A0" w:rsidRPr="004368A0" w:rsidRDefault="004368A0" w:rsidP="004368A0">
      <w:pPr>
        <w:keepNext/>
        <w:spacing w:after="0" w:line="240" w:lineRule="auto"/>
        <w:jc w:val="center"/>
        <w:outlineLvl w:val="0"/>
        <w:rPr>
          <w:rFonts w:ascii="Arial" w:eastAsia="Times New Roman" w:hAnsi="Arial" w:cs="Times New Roman"/>
          <w:sz w:val="24"/>
          <w:szCs w:val="24"/>
          <w:u w:val="single"/>
          <w:lang w:eastAsia="it-IT"/>
        </w:rPr>
      </w:pPr>
      <w:r w:rsidRPr="004368A0">
        <w:rPr>
          <w:rFonts w:ascii="Arial" w:eastAsia="Times New Roman" w:hAnsi="Arial" w:cs="Times New Roman"/>
          <w:sz w:val="24"/>
          <w:szCs w:val="24"/>
          <w:u w:val="single"/>
          <w:lang w:eastAsia="it-IT"/>
        </w:rPr>
        <w:t>Istruzione e Formazione scientifica</w:t>
      </w:r>
    </w:p>
    <w:p w:rsidR="004368A0" w:rsidRPr="004368A0" w:rsidRDefault="004368A0" w:rsidP="004368A0">
      <w:pPr>
        <w:spacing w:after="0" w:line="120" w:lineRule="exact"/>
        <w:jc w:val="both"/>
        <w:rPr>
          <w:rFonts w:ascii="Arial" w:eastAsia="Times New Roman" w:hAnsi="Arial" w:cs="Times New Roman"/>
          <w:sz w:val="24"/>
          <w:szCs w:val="24"/>
          <w:lang w:eastAsia="it-IT"/>
        </w:rPr>
      </w:pPr>
    </w:p>
    <w:p w:rsidR="004368A0" w:rsidRPr="004368A0" w:rsidRDefault="004368A0" w:rsidP="004368A0">
      <w:pPr>
        <w:numPr>
          <w:ilvl w:val="0"/>
          <w:numId w:val="3"/>
        </w:numPr>
        <w:spacing w:after="0" w:line="240" w:lineRule="auto"/>
        <w:jc w:val="both"/>
        <w:rPr>
          <w:rFonts w:ascii="Arial" w:eastAsia="Times New Roman" w:hAnsi="Arial" w:cs="Arial"/>
          <w:sz w:val="20"/>
          <w:szCs w:val="20"/>
          <w:lang w:eastAsia="it-IT"/>
        </w:rPr>
      </w:pPr>
      <w:r w:rsidRPr="004368A0">
        <w:rPr>
          <w:rFonts w:ascii="Arial" w:eastAsia="Times New Roman" w:hAnsi="Arial" w:cs="Arial"/>
          <w:sz w:val="20"/>
          <w:szCs w:val="20"/>
          <w:lang w:eastAsia="it-IT"/>
        </w:rPr>
        <w:t xml:space="preserve">Diploma di laurea in Scienze Politiche, conseguito nel 1989 presso </w:t>
      </w:r>
      <w:r w:rsidRPr="004368A0">
        <w:rPr>
          <w:rFonts w:ascii="Arial" w:eastAsia="Times New Roman" w:hAnsi="Arial" w:cs="Arial"/>
          <w:i/>
          <w:sz w:val="20"/>
          <w:szCs w:val="20"/>
          <w:lang w:eastAsia="it-IT"/>
        </w:rPr>
        <w:t>l’Università degli Studi di Perugia</w:t>
      </w:r>
      <w:r w:rsidRPr="004368A0">
        <w:rPr>
          <w:rFonts w:ascii="Arial" w:eastAsia="Times New Roman" w:hAnsi="Arial" w:cs="Arial"/>
          <w:sz w:val="20"/>
          <w:szCs w:val="20"/>
          <w:lang w:eastAsia="it-IT"/>
        </w:rPr>
        <w:t>.</w:t>
      </w:r>
    </w:p>
    <w:p w:rsidR="004368A0" w:rsidRPr="004368A0" w:rsidRDefault="004368A0" w:rsidP="004368A0">
      <w:pPr>
        <w:spacing w:after="0" w:line="120" w:lineRule="exact"/>
        <w:jc w:val="both"/>
        <w:rPr>
          <w:rFonts w:ascii="Arial" w:eastAsia="Times New Roman" w:hAnsi="Arial" w:cs="Times New Roman"/>
          <w:sz w:val="20"/>
          <w:szCs w:val="20"/>
          <w:lang w:eastAsia="it-IT"/>
        </w:rPr>
      </w:pPr>
    </w:p>
    <w:p w:rsidR="004368A0" w:rsidRPr="004368A0" w:rsidRDefault="004368A0" w:rsidP="004368A0">
      <w:pPr>
        <w:numPr>
          <w:ilvl w:val="0"/>
          <w:numId w:val="3"/>
        </w:numPr>
        <w:spacing w:after="0" w:line="240" w:lineRule="auto"/>
        <w:jc w:val="both"/>
        <w:rPr>
          <w:rFonts w:ascii="Arial" w:eastAsia="Times New Roman" w:hAnsi="Arial" w:cs="Times New Roman"/>
          <w:sz w:val="20"/>
          <w:szCs w:val="20"/>
          <w:lang w:eastAsia="it-IT"/>
        </w:rPr>
      </w:pPr>
      <w:r>
        <w:rPr>
          <w:rFonts w:ascii="Arial" w:eastAsia="Times New Roman" w:hAnsi="Arial" w:cs="Times New Roman"/>
          <w:sz w:val="20"/>
          <w:szCs w:val="20"/>
          <w:lang w:eastAsia="it-IT"/>
        </w:rPr>
        <w:t>D</w:t>
      </w:r>
      <w:r w:rsidRPr="004368A0">
        <w:rPr>
          <w:rFonts w:ascii="Arial" w:eastAsia="Times New Roman" w:hAnsi="Arial" w:cs="Times New Roman"/>
          <w:sz w:val="20"/>
          <w:szCs w:val="20"/>
          <w:lang w:eastAsia="it-IT"/>
        </w:rPr>
        <w:t xml:space="preserve">ottore di ricerca in Diritto internazionale VII ciclo, conseguito nel 1996, con tesi dal titolo “La diretta applicazione dei trattati internazionali sui diritti umani nell’ordinamento italiano”, presso la Facoltà di Giurisprudenza </w:t>
      </w:r>
      <w:r w:rsidRPr="004368A0">
        <w:rPr>
          <w:rFonts w:ascii="Arial" w:eastAsia="Times New Roman" w:hAnsi="Arial" w:cs="Times New Roman"/>
          <w:i/>
          <w:sz w:val="20"/>
          <w:szCs w:val="20"/>
          <w:lang w:eastAsia="it-IT"/>
        </w:rPr>
        <w:t>dell’Università “Federico II di Napoli”</w:t>
      </w:r>
      <w:r w:rsidRPr="004368A0">
        <w:rPr>
          <w:rFonts w:ascii="Arial" w:eastAsia="Times New Roman" w:hAnsi="Arial" w:cs="Times New Roman"/>
          <w:sz w:val="20"/>
          <w:szCs w:val="20"/>
          <w:lang w:eastAsia="it-IT"/>
        </w:rPr>
        <w:t>.</w:t>
      </w:r>
    </w:p>
    <w:p w:rsidR="004368A0" w:rsidRPr="004368A0" w:rsidRDefault="004368A0" w:rsidP="004368A0">
      <w:pPr>
        <w:spacing w:after="0" w:line="240" w:lineRule="auto"/>
        <w:rPr>
          <w:rFonts w:ascii="Times New Roman" w:eastAsia="Times New Roman" w:hAnsi="Times New Roman" w:cs="Times New Roman"/>
          <w:sz w:val="20"/>
          <w:szCs w:val="20"/>
          <w:lang w:eastAsia="it-IT"/>
        </w:rPr>
      </w:pPr>
    </w:p>
    <w:p w:rsidR="004368A0" w:rsidRPr="004368A0" w:rsidRDefault="004368A0" w:rsidP="004368A0">
      <w:pPr>
        <w:spacing w:after="0" w:line="240" w:lineRule="auto"/>
        <w:rPr>
          <w:rFonts w:ascii="Times New Roman" w:eastAsia="Times New Roman" w:hAnsi="Times New Roman" w:cs="Times New Roman"/>
          <w:sz w:val="20"/>
          <w:szCs w:val="20"/>
          <w:lang w:eastAsia="it-IT"/>
        </w:rPr>
      </w:pPr>
    </w:p>
    <w:p w:rsidR="004368A0" w:rsidRPr="004368A0" w:rsidRDefault="004368A0" w:rsidP="004368A0">
      <w:pPr>
        <w:keepNext/>
        <w:spacing w:after="0" w:line="240" w:lineRule="auto"/>
        <w:jc w:val="center"/>
        <w:outlineLvl w:val="0"/>
        <w:rPr>
          <w:rFonts w:ascii="Arial" w:eastAsia="Times New Roman" w:hAnsi="Arial" w:cs="Arial"/>
          <w:sz w:val="24"/>
          <w:szCs w:val="24"/>
          <w:u w:val="single"/>
          <w:lang w:eastAsia="it-IT"/>
        </w:rPr>
      </w:pPr>
      <w:r w:rsidRPr="004368A0">
        <w:rPr>
          <w:rFonts w:ascii="Arial" w:eastAsia="Times New Roman" w:hAnsi="Arial" w:cs="Arial"/>
          <w:sz w:val="24"/>
          <w:szCs w:val="24"/>
          <w:u w:val="single"/>
          <w:lang w:eastAsia="it-IT"/>
        </w:rPr>
        <w:t>Attività scientifica e professionale</w:t>
      </w:r>
    </w:p>
    <w:p w:rsidR="004368A0" w:rsidRPr="004368A0" w:rsidRDefault="004368A0" w:rsidP="004368A0">
      <w:pPr>
        <w:spacing w:after="0" w:line="240" w:lineRule="auto"/>
        <w:rPr>
          <w:rFonts w:ascii="Arial" w:eastAsia="Times New Roman" w:hAnsi="Arial" w:cs="Arial"/>
          <w:sz w:val="20"/>
          <w:szCs w:val="20"/>
          <w:lang w:eastAsia="it-IT"/>
        </w:rPr>
      </w:pPr>
    </w:p>
    <w:p w:rsidR="004368A0" w:rsidRPr="004368A0" w:rsidRDefault="004368A0" w:rsidP="004368A0">
      <w:pPr>
        <w:spacing w:after="0" w:line="240" w:lineRule="auto"/>
        <w:rPr>
          <w:rFonts w:ascii="Arial" w:eastAsia="Times New Roman" w:hAnsi="Arial" w:cs="Arial"/>
          <w:sz w:val="20"/>
          <w:szCs w:val="20"/>
          <w:u w:val="single"/>
          <w:lang w:eastAsia="it-IT"/>
        </w:rPr>
      </w:pPr>
      <w:r w:rsidRPr="004368A0">
        <w:rPr>
          <w:rFonts w:ascii="Arial" w:eastAsia="Times New Roman" w:hAnsi="Arial" w:cs="Arial"/>
          <w:sz w:val="20"/>
          <w:szCs w:val="20"/>
          <w:u w:val="single"/>
          <w:lang w:eastAsia="it-IT"/>
        </w:rPr>
        <w:t xml:space="preserve">Incarichi accademici e professionali </w:t>
      </w:r>
    </w:p>
    <w:p w:rsidR="004368A0" w:rsidRPr="004368A0" w:rsidRDefault="004368A0" w:rsidP="004368A0">
      <w:pPr>
        <w:spacing w:after="0" w:line="240" w:lineRule="auto"/>
        <w:rPr>
          <w:rFonts w:ascii="Arial" w:eastAsia="Times New Roman" w:hAnsi="Arial" w:cs="Arial"/>
          <w:sz w:val="20"/>
          <w:szCs w:val="20"/>
          <w:u w:val="single"/>
          <w:lang w:eastAsia="it-IT"/>
        </w:rPr>
      </w:pPr>
    </w:p>
    <w:p w:rsidR="004368A0" w:rsidRDefault="004368A0" w:rsidP="004368A0">
      <w:pPr>
        <w:spacing w:after="0" w:line="240" w:lineRule="auto"/>
        <w:rPr>
          <w:rFonts w:ascii="Arial" w:eastAsia="Times New Roman" w:hAnsi="Arial" w:cs="Arial"/>
          <w:i/>
          <w:sz w:val="20"/>
          <w:szCs w:val="20"/>
          <w:lang w:eastAsia="it-IT"/>
        </w:rPr>
      </w:pPr>
      <w:r w:rsidRPr="004368A0">
        <w:rPr>
          <w:rFonts w:ascii="Arial" w:eastAsia="Times New Roman" w:hAnsi="Arial" w:cs="Arial"/>
          <w:i/>
          <w:sz w:val="20"/>
          <w:szCs w:val="20"/>
          <w:lang w:eastAsia="it-IT"/>
        </w:rPr>
        <w:t>Università degli Studi di Perugia</w:t>
      </w:r>
    </w:p>
    <w:p w:rsidR="00956104" w:rsidRPr="00956104" w:rsidRDefault="00956104" w:rsidP="00956104">
      <w:pPr>
        <w:pStyle w:val="Paragrafoelenco"/>
        <w:numPr>
          <w:ilvl w:val="0"/>
          <w:numId w:val="3"/>
        </w:numPr>
        <w:spacing w:after="0" w:line="240" w:lineRule="auto"/>
        <w:rPr>
          <w:rFonts w:ascii="Arial" w:eastAsia="Times New Roman" w:hAnsi="Arial" w:cs="Arial"/>
          <w:i/>
          <w:sz w:val="20"/>
          <w:szCs w:val="20"/>
          <w:lang w:eastAsia="it-IT"/>
        </w:rPr>
      </w:pPr>
      <w:r>
        <w:rPr>
          <w:rFonts w:ascii="Arial" w:eastAsia="Times New Roman" w:hAnsi="Arial" w:cs="Arial"/>
          <w:sz w:val="20"/>
          <w:szCs w:val="20"/>
          <w:lang w:eastAsia="it-IT"/>
        </w:rPr>
        <w:t>Responsabile scientifico del Centro di documentazione dell’Unione europea dell’Ateno di Perugia, 2014-</w:t>
      </w:r>
    </w:p>
    <w:p w:rsidR="004368A0" w:rsidRDefault="004368A0" w:rsidP="004368A0">
      <w:pPr>
        <w:numPr>
          <w:ilvl w:val="0"/>
          <w:numId w:val="3"/>
        </w:numPr>
        <w:spacing w:after="0" w:line="240" w:lineRule="auto"/>
        <w:rPr>
          <w:rFonts w:ascii="Arial" w:eastAsia="Times New Roman" w:hAnsi="Arial" w:cs="Arial"/>
          <w:iCs/>
          <w:sz w:val="20"/>
          <w:szCs w:val="20"/>
          <w:lang w:eastAsia="it-IT"/>
        </w:rPr>
      </w:pPr>
      <w:r>
        <w:rPr>
          <w:rFonts w:ascii="Arial" w:eastAsia="Times New Roman" w:hAnsi="Arial" w:cs="Arial"/>
          <w:iCs/>
          <w:sz w:val="20"/>
          <w:szCs w:val="20"/>
          <w:lang w:eastAsia="it-IT"/>
        </w:rPr>
        <w:t xml:space="preserve">Vincitore </w:t>
      </w:r>
      <w:r w:rsidR="0018705C">
        <w:rPr>
          <w:rFonts w:ascii="Arial" w:eastAsia="Times New Roman" w:hAnsi="Arial" w:cs="Arial"/>
          <w:iCs/>
          <w:sz w:val="20"/>
          <w:szCs w:val="20"/>
          <w:lang w:eastAsia="it-IT"/>
        </w:rPr>
        <w:t>del</w:t>
      </w:r>
      <w:r>
        <w:rPr>
          <w:rFonts w:ascii="Arial" w:eastAsia="Times New Roman" w:hAnsi="Arial" w:cs="Arial"/>
          <w:iCs/>
          <w:sz w:val="20"/>
          <w:szCs w:val="20"/>
          <w:lang w:eastAsia="it-IT"/>
        </w:rPr>
        <w:t xml:space="preserve"> primo concorso di abilitazione nazionale 2012 </w:t>
      </w:r>
      <w:r w:rsidRPr="004368A0">
        <w:rPr>
          <w:rFonts w:ascii="Arial" w:eastAsia="Times New Roman" w:hAnsi="Arial" w:cs="Arial"/>
          <w:iCs/>
          <w:sz w:val="20"/>
          <w:szCs w:val="20"/>
          <w:lang w:eastAsia="it-IT"/>
        </w:rPr>
        <w:t xml:space="preserve">alla fascia di </w:t>
      </w:r>
      <w:r>
        <w:rPr>
          <w:rFonts w:ascii="Arial" w:eastAsia="Times New Roman" w:hAnsi="Arial" w:cs="Arial"/>
          <w:iCs/>
          <w:sz w:val="20"/>
          <w:szCs w:val="20"/>
          <w:lang w:eastAsia="it-IT"/>
        </w:rPr>
        <w:t xml:space="preserve">professore </w:t>
      </w:r>
      <w:r w:rsidRPr="004368A0">
        <w:rPr>
          <w:rFonts w:ascii="Arial" w:eastAsia="Times New Roman" w:hAnsi="Arial" w:cs="Arial"/>
          <w:iCs/>
          <w:sz w:val="20"/>
          <w:szCs w:val="20"/>
          <w:lang w:eastAsia="it-IT"/>
        </w:rPr>
        <w:t xml:space="preserve">ordinario in Diritto </w:t>
      </w:r>
      <w:r>
        <w:rPr>
          <w:rFonts w:ascii="Arial" w:eastAsia="Times New Roman" w:hAnsi="Arial" w:cs="Arial"/>
          <w:iCs/>
          <w:sz w:val="20"/>
          <w:szCs w:val="20"/>
          <w:lang w:eastAsia="it-IT"/>
        </w:rPr>
        <w:t xml:space="preserve">internazionale e di diritto </w:t>
      </w:r>
      <w:r w:rsidRPr="004368A0">
        <w:rPr>
          <w:rFonts w:ascii="Arial" w:eastAsia="Times New Roman" w:hAnsi="Arial" w:cs="Arial"/>
          <w:iCs/>
          <w:sz w:val="20"/>
          <w:szCs w:val="20"/>
          <w:lang w:eastAsia="it-IT"/>
        </w:rPr>
        <w:t>dell’Unione europea</w:t>
      </w:r>
      <w:r>
        <w:rPr>
          <w:rFonts w:ascii="Arial" w:eastAsia="Times New Roman" w:hAnsi="Arial" w:cs="Arial"/>
          <w:iCs/>
          <w:sz w:val="20"/>
          <w:szCs w:val="20"/>
          <w:lang w:eastAsia="it-IT"/>
        </w:rPr>
        <w:t xml:space="preserve">, </w:t>
      </w:r>
    </w:p>
    <w:p w:rsidR="004368A0" w:rsidRPr="004368A0" w:rsidRDefault="004368A0" w:rsidP="004368A0">
      <w:pPr>
        <w:numPr>
          <w:ilvl w:val="0"/>
          <w:numId w:val="3"/>
        </w:numPr>
        <w:spacing w:after="0" w:line="240" w:lineRule="auto"/>
        <w:rPr>
          <w:rFonts w:ascii="Arial" w:eastAsia="Times New Roman" w:hAnsi="Arial" w:cs="Arial"/>
          <w:iCs/>
          <w:sz w:val="20"/>
          <w:szCs w:val="20"/>
          <w:lang w:eastAsia="it-IT"/>
        </w:rPr>
      </w:pPr>
      <w:r w:rsidRPr="004368A0">
        <w:rPr>
          <w:rFonts w:ascii="Arial" w:eastAsia="Times New Roman" w:hAnsi="Arial" w:cs="Arial"/>
          <w:iCs/>
          <w:sz w:val="20"/>
          <w:szCs w:val="20"/>
          <w:lang w:eastAsia="it-IT"/>
        </w:rPr>
        <w:t>Professore associato confermato dal 1° novembre 2004 presso la Facoltà di Scienze Politiche dell’Università degli Studi di Perugia.</w:t>
      </w:r>
    </w:p>
    <w:p w:rsidR="004368A0" w:rsidRPr="004368A0" w:rsidRDefault="0018705C" w:rsidP="004368A0">
      <w:pPr>
        <w:numPr>
          <w:ilvl w:val="0"/>
          <w:numId w:val="3"/>
        </w:numPr>
        <w:spacing w:after="0" w:line="240" w:lineRule="auto"/>
        <w:rPr>
          <w:rFonts w:ascii="Arial" w:eastAsia="Times New Roman" w:hAnsi="Arial" w:cs="Arial"/>
          <w:iCs/>
          <w:sz w:val="20"/>
          <w:szCs w:val="20"/>
          <w:lang w:eastAsia="it-IT"/>
        </w:rPr>
      </w:pPr>
      <w:r>
        <w:rPr>
          <w:rFonts w:ascii="Arial" w:eastAsia="Times New Roman" w:hAnsi="Arial" w:cs="Arial"/>
          <w:iCs/>
          <w:sz w:val="20"/>
          <w:szCs w:val="20"/>
          <w:lang w:eastAsia="it-IT"/>
        </w:rPr>
        <w:t xml:space="preserve">Coordinatore </w:t>
      </w:r>
      <w:r w:rsidR="004368A0" w:rsidRPr="004368A0">
        <w:rPr>
          <w:rFonts w:ascii="Arial" w:eastAsia="Times New Roman" w:hAnsi="Arial" w:cs="Arial"/>
          <w:iCs/>
          <w:sz w:val="20"/>
          <w:szCs w:val="20"/>
          <w:lang w:eastAsia="it-IT"/>
        </w:rPr>
        <w:t xml:space="preserve">della Commissione Tirocini e Stage, dal dicembre 2009 dei Corsi di laurea in Scienze politiche e Relazioni internazionali della Facoltà di Scienze politiche di Perugia </w:t>
      </w:r>
    </w:p>
    <w:p w:rsidR="004368A0" w:rsidRPr="004368A0" w:rsidRDefault="004368A0" w:rsidP="004368A0">
      <w:pPr>
        <w:numPr>
          <w:ilvl w:val="0"/>
          <w:numId w:val="3"/>
        </w:numPr>
        <w:spacing w:after="0" w:line="240" w:lineRule="auto"/>
        <w:rPr>
          <w:rFonts w:ascii="Arial" w:eastAsia="Times New Roman" w:hAnsi="Arial" w:cs="Arial"/>
          <w:iCs/>
          <w:sz w:val="20"/>
          <w:szCs w:val="20"/>
          <w:lang w:eastAsia="it-IT"/>
        </w:rPr>
      </w:pPr>
      <w:r w:rsidRPr="004368A0">
        <w:rPr>
          <w:rFonts w:ascii="Arial" w:eastAsia="Times New Roman" w:hAnsi="Arial" w:cs="Arial"/>
          <w:iCs/>
          <w:sz w:val="20"/>
          <w:szCs w:val="20"/>
          <w:lang w:eastAsia="it-IT"/>
        </w:rPr>
        <w:t>Ideatore e responsabile dall’ottobre 2008 del Prog</w:t>
      </w:r>
      <w:r w:rsidR="0018705C">
        <w:rPr>
          <w:rFonts w:ascii="Arial" w:eastAsia="Times New Roman" w:hAnsi="Arial" w:cs="Arial"/>
          <w:iCs/>
          <w:sz w:val="20"/>
          <w:szCs w:val="20"/>
          <w:lang w:eastAsia="it-IT"/>
        </w:rPr>
        <w:t>etto “Finestra sull’Europa”, dell’Università degli Studi di Perugia</w:t>
      </w:r>
      <w:r w:rsidRPr="004368A0">
        <w:rPr>
          <w:rFonts w:ascii="Arial" w:eastAsia="Times New Roman" w:hAnsi="Arial" w:cs="Arial"/>
          <w:iCs/>
          <w:sz w:val="20"/>
          <w:szCs w:val="20"/>
          <w:lang w:eastAsia="it-IT"/>
        </w:rPr>
        <w:t xml:space="preserve">, Corriere dell’Umbria e Associazione </w:t>
      </w:r>
      <w:smartTag w:uri="urn:schemas-microsoft-com:office:smarttags" w:element="PersonName">
        <w:r w:rsidRPr="004368A0">
          <w:rPr>
            <w:rFonts w:ascii="Arial" w:eastAsia="Times New Roman" w:hAnsi="Arial" w:cs="Arial"/>
            <w:iCs/>
            <w:sz w:val="20"/>
            <w:szCs w:val="20"/>
            <w:lang w:eastAsia="it-IT"/>
          </w:rPr>
          <w:t>Europei</w:t>
        </w:r>
      </w:smartTag>
      <w:r w:rsidRPr="004368A0">
        <w:rPr>
          <w:rFonts w:ascii="Arial" w:eastAsia="Times New Roman" w:hAnsi="Arial" w:cs="Arial"/>
          <w:iCs/>
          <w:sz w:val="20"/>
          <w:szCs w:val="20"/>
          <w:lang w:eastAsia="it-IT"/>
        </w:rPr>
        <w:t>.</w:t>
      </w:r>
    </w:p>
    <w:p w:rsidR="004368A0" w:rsidRPr="004368A0" w:rsidRDefault="004368A0" w:rsidP="004368A0">
      <w:pPr>
        <w:numPr>
          <w:ilvl w:val="0"/>
          <w:numId w:val="3"/>
        </w:numPr>
        <w:spacing w:after="0" w:line="240" w:lineRule="auto"/>
        <w:rPr>
          <w:rFonts w:ascii="Arial" w:eastAsia="Times New Roman" w:hAnsi="Arial" w:cs="Arial"/>
          <w:iCs/>
          <w:sz w:val="20"/>
          <w:szCs w:val="20"/>
          <w:lang w:eastAsia="it-IT"/>
        </w:rPr>
      </w:pPr>
      <w:r w:rsidRPr="004368A0">
        <w:rPr>
          <w:rFonts w:ascii="Arial" w:eastAsia="Times New Roman" w:hAnsi="Arial" w:cs="Arial"/>
          <w:iCs/>
          <w:sz w:val="20"/>
          <w:szCs w:val="20"/>
          <w:lang w:eastAsia="it-IT"/>
        </w:rPr>
        <w:t>Professore associato nel settore IUS 13 e titolare della cattedra di Diritto dell’Unione europea nella Facoltà di Scienze Politiche, a partire dal 1° novembre 2001.</w:t>
      </w:r>
    </w:p>
    <w:p w:rsidR="004368A0" w:rsidRPr="004368A0" w:rsidRDefault="004368A0" w:rsidP="004368A0">
      <w:pPr>
        <w:numPr>
          <w:ilvl w:val="0"/>
          <w:numId w:val="3"/>
        </w:numPr>
        <w:spacing w:after="0" w:line="240" w:lineRule="auto"/>
        <w:rPr>
          <w:rFonts w:ascii="Arial" w:eastAsia="Times New Roman" w:hAnsi="Arial" w:cs="Arial"/>
          <w:iCs/>
          <w:sz w:val="20"/>
          <w:szCs w:val="20"/>
          <w:lang w:eastAsia="it-IT"/>
        </w:rPr>
      </w:pPr>
      <w:r w:rsidRPr="004368A0">
        <w:rPr>
          <w:rFonts w:ascii="Arial" w:eastAsia="Times New Roman" w:hAnsi="Arial" w:cs="Arial"/>
          <w:iCs/>
          <w:sz w:val="20"/>
          <w:szCs w:val="20"/>
          <w:lang w:eastAsia="it-IT"/>
        </w:rPr>
        <w:t>Titolare per affidamento della cattedra di Diritto dell’Unione europea nel Corso di laurea Magistrale Interfacoltà (Agraria, Medicina, Biologia) – Scienze dell’alimentazione e della Nutrizione Umana SANU dell’Università di Perugia, novembre 2009</w:t>
      </w:r>
      <w:r w:rsidR="0018705C">
        <w:rPr>
          <w:rFonts w:ascii="Arial" w:eastAsia="Times New Roman" w:hAnsi="Arial" w:cs="Arial"/>
          <w:iCs/>
          <w:sz w:val="20"/>
          <w:szCs w:val="20"/>
          <w:lang w:eastAsia="it-IT"/>
        </w:rPr>
        <w:t>-</w:t>
      </w:r>
    </w:p>
    <w:p w:rsidR="004368A0" w:rsidRPr="004368A0" w:rsidRDefault="004368A0" w:rsidP="004368A0">
      <w:pPr>
        <w:numPr>
          <w:ilvl w:val="0"/>
          <w:numId w:val="3"/>
        </w:numPr>
        <w:spacing w:after="0" w:line="240" w:lineRule="auto"/>
        <w:rPr>
          <w:rFonts w:ascii="Arial" w:eastAsia="Times New Roman" w:hAnsi="Arial" w:cs="Arial"/>
          <w:iCs/>
          <w:sz w:val="20"/>
          <w:szCs w:val="20"/>
          <w:lang w:eastAsia="it-IT"/>
        </w:rPr>
      </w:pPr>
      <w:r w:rsidRPr="004368A0">
        <w:rPr>
          <w:rFonts w:ascii="Arial" w:eastAsia="Times New Roman" w:hAnsi="Arial" w:cs="Arial"/>
          <w:iCs/>
          <w:sz w:val="20"/>
          <w:szCs w:val="20"/>
          <w:lang w:eastAsia="it-IT"/>
        </w:rPr>
        <w:t>Titolare per affidamento della cattedra di Diritto dell’Unione europea nel Corso di laurea in Cooperazione internazion</w:t>
      </w:r>
      <w:smartTag w:uri="urn:schemas-microsoft-com:office:smarttags" w:element="PersonName">
        <w:r w:rsidRPr="004368A0">
          <w:rPr>
            <w:rFonts w:ascii="Arial" w:eastAsia="Times New Roman" w:hAnsi="Arial" w:cs="Arial"/>
            <w:iCs/>
            <w:sz w:val="20"/>
            <w:szCs w:val="20"/>
            <w:lang w:eastAsia="it-IT"/>
          </w:rPr>
          <w:t>ale</w:t>
        </w:r>
      </w:smartTag>
      <w:r w:rsidRPr="004368A0">
        <w:rPr>
          <w:rFonts w:ascii="Arial" w:eastAsia="Times New Roman" w:hAnsi="Arial" w:cs="Arial"/>
          <w:iCs/>
          <w:sz w:val="20"/>
          <w:szCs w:val="20"/>
          <w:lang w:eastAsia="it-IT"/>
        </w:rPr>
        <w:t xml:space="preserve"> allo sviluppo e alla pace e nel Corso di laurea in Scienze sociali della </w:t>
      </w:r>
      <w:smartTag w:uri="urn:schemas-microsoft-com:office:smarttags" w:element="PersonName">
        <w:r w:rsidRPr="004368A0">
          <w:rPr>
            <w:rFonts w:ascii="Arial" w:eastAsia="Times New Roman" w:hAnsi="Arial" w:cs="Arial"/>
            <w:iCs/>
            <w:sz w:val="20"/>
            <w:szCs w:val="20"/>
            <w:lang w:eastAsia="it-IT"/>
          </w:rPr>
          <w:t>comunicazione</w:t>
        </w:r>
      </w:smartTag>
      <w:r w:rsidRPr="004368A0">
        <w:rPr>
          <w:rFonts w:ascii="Arial" w:eastAsia="Times New Roman" w:hAnsi="Arial" w:cs="Arial"/>
          <w:iCs/>
          <w:sz w:val="20"/>
          <w:szCs w:val="20"/>
          <w:lang w:eastAsia="it-IT"/>
        </w:rPr>
        <w:t xml:space="preserve"> intercultur</w:t>
      </w:r>
      <w:smartTag w:uri="urn:schemas-microsoft-com:office:smarttags" w:element="PersonName">
        <w:r w:rsidRPr="004368A0">
          <w:rPr>
            <w:rFonts w:ascii="Arial" w:eastAsia="Times New Roman" w:hAnsi="Arial" w:cs="Arial"/>
            <w:iCs/>
            <w:sz w:val="20"/>
            <w:szCs w:val="20"/>
            <w:lang w:eastAsia="it-IT"/>
          </w:rPr>
          <w:t>ale</w:t>
        </w:r>
      </w:smartTag>
      <w:r w:rsidRPr="004368A0">
        <w:rPr>
          <w:rFonts w:ascii="Arial" w:eastAsia="Times New Roman" w:hAnsi="Arial" w:cs="Arial"/>
          <w:iCs/>
          <w:sz w:val="20"/>
          <w:szCs w:val="20"/>
          <w:lang w:eastAsia="it-IT"/>
        </w:rPr>
        <w:t xml:space="preserve"> della sede di Terni della Facoltà di Scienze Politiche di Perugia</w:t>
      </w:r>
      <w:r w:rsidR="0018705C">
        <w:rPr>
          <w:rFonts w:ascii="Arial" w:eastAsia="Times New Roman" w:hAnsi="Arial" w:cs="Arial"/>
          <w:iCs/>
          <w:sz w:val="20"/>
          <w:szCs w:val="20"/>
          <w:lang w:eastAsia="it-IT"/>
        </w:rPr>
        <w:t xml:space="preserve"> 2001-2013</w:t>
      </w:r>
    </w:p>
    <w:p w:rsidR="004368A0" w:rsidRPr="004368A0" w:rsidRDefault="004368A0" w:rsidP="004368A0">
      <w:pPr>
        <w:spacing w:after="0" w:line="240" w:lineRule="auto"/>
        <w:rPr>
          <w:rFonts w:ascii="Arial" w:eastAsia="Times New Roman" w:hAnsi="Arial" w:cs="Arial"/>
          <w:i/>
          <w:sz w:val="20"/>
          <w:szCs w:val="20"/>
          <w:lang w:eastAsia="it-IT"/>
        </w:rPr>
      </w:pPr>
    </w:p>
    <w:p w:rsidR="004368A0" w:rsidRPr="004368A0" w:rsidRDefault="004368A0" w:rsidP="004368A0">
      <w:pPr>
        <w:spacing w:after="0" w:line="240" w:lineRule="auto"/>
        <w:rPr>
          <w:rFonts w:ascii="Arial" w:eastAsia="Times New Roman" w:hAnsi="Arial" w:cs="Arial"/>
          <w:i/>
          <w:sz w:val="20"/>
          <w:szCs w:val="20"/>
          <w:lang w:eastAsia="it-IT"/>
        </w:rPr>
      </w:pPr>
      <w:r w:rsidRPr="004368A0">
        <w:rPr>
          <w:rFonts w:ascii="Arial" w:eastAsia="Times New Roman" w:hAnsi="Arial" w:cs="Arial"/>
          <w:i/>
          <w:sz w:val="20"/>
          <w:szCs w:val="20"/>
          <w:lang w:eastAsia="it-IT"/>
        </w:rPr>
        <w:t>Istituto di Studi Giuridici sulla Comunità Internazionale del CNR di Roma:</w:t>
      </w:r>
    </w:p>
    <w:p w:rsidR="004368A0" w:rsidRPr="004368A0" w:rsidRDefault="004368A0" w:rsidP="004368A0">
      <w:pPr>
        <w:numPr>
          <w:ilvl w:val="0"/>
          <w:numId w:val="3"/>
        </w:numPr>
        <w:spacing w:after="0" w:line="240" w:lineRule="auto"/>
        <w:jc w:val="both"/>
        <w:rPr>
          <w:rFonts w:ascii="Arial" w:eastAsia="Times New Roman" w:hAnsi="Arial" w:cs="Arial"/>
          <w:sz w:val="20"/>
          <w:szCs w:val="20"/>
          <w:lang w:eastAsia="it-IT"/>
        </w:rPr>
      </w:pPr>
      <w:r w:rsidRPr="004368A0">
        <w:rPr>
          <w:rFonts w:ascii="Arial" w:eastAsia="Times New Roman" w:hAnsi="Arial" w:cs="Arial"/>
          <w:sz w:val="20"/>
          <w:szCs w:val="20"/>
          <w:lang w:eastAsia="it-IT"/>
        </w:rPr>
        <w:t>Ricercatore dell’Istituto del CNR dal 2 dicembre 1996 al 31 ottobre 2001</w:t>
      </w:r>
    </w:p>
    <w:p w:rsidR="004368A0" w:rsidRPr="004368A0" w:rsidRDefault="004368A0" w:rsidP="004368A0">
      <w:pPr>
        <w:spacing w:after="0" w:line="240" w:lineRule="auto"/>
        <w:jc w:val="both"/>
        <w:rPr>
          <w:rFonts w:ascii="Arial" w:eastAsia="Times New Roman" w:hAnsi="Arial" w:cs="Arial"/>
          <w:bCs/>
          <w:i/>
          <w:sz w:val="20"/>
          <w:szCs w:val="20"/>
          <w:lang w:eastAsia="it-IT"/>
        </w:rPr>
      </w:pPr>
    </w:p>
    <w:p w:rsidR="004368A0" w:rsidRPr="004368A0" w:rsidRDefault="004368A0" w:rsidP="004368A0">
      <w:pPr>
        <w:spacing w:after="0" w:line="240" w:lineRule="auto"/>
        <w:jc w:val="both"/>
        <w:rPr>
          <w:rFonts w:ascii="Arial" w:eastAsia="Times New Roman" w:hAnsi="Arial" w:cs="Arial"/>
          <w:bCs/>
          <w:i/>
          <w:sz w:val="20"/>
          <w:szCs w:val="20"/>
          <w:lang w:eastAsia="it-IT"/>
        </w:rPr>
      </w:pPr>
      <w:proofErr w:type="spellStart"/>
      <w:r w:rsidRPr="004368A0">
        <w:rPr>
          <w:rFonts w:ascii="Arial" w:eastAsia="Times New Roman" w:hAnsi="Arial" w:cs="Arial"/>
          <w:bCs/>
          <w:i/>
          <w:sz w:val="20"/>
          <w:szCs w:val="20"/>
          <w:lang w:eastAsia="it-IT"/>
        </w:rPr>
        <w:t>University</w:t>
      </w:r>
      <w:proofErr w:type="spellEnd"/>
      <w:r w:rsidRPr="004368A0">
        <w:rPr>
          <w:rFonts w:ascii="Arial" w:eastAsia="Times New Roman" w:hAnsi="Arial" w:cs="Arial"/>
          <w:bCs/>
          <w:i/>
          <w:sz w:val="20"/>
          <w:szCs w:val="20"/>
          <w:lang w:eastAsia="it-IT"/>
        </w:rPr>
        <w:t xml:space="preserve"> – Business </w:t>
      </w:r>
      <w:proofErr w:type="spellStart"/>
      <w:r w:rsidRPr="004368A0">
        <w:rPr>
          <w:rFonts w:ascii="Arial" w:eastAsia="Times New Roman" w:hAnsi="Arial" w:cs="Arial"/>
          <w:bCs/>
          <w:i/>
          <w:sz w:val="20"/>
          <w:szCs w:val="20"/>
          <w:lang w:eastAsia="it-IT"/>
        </w:rPr>
        <w:t>Cooperation</w:t>
      </w:r>
      <w:proofErr w:type="spellEnd"/>
      <w:r w:rsidRPr="004368A0">
        <w:rPr>
          <w:rFonts w:ascii="Arial" w:eastAsia="Times New Roman" w:hAnsi="Arial" w:cs="Arial"/>
          <w:bCs/>
          <w:i/>
          <w:sz w:val="20"/>
          <w:szCs w:val="20"/>
          <w:lang w:eastAsia="it-IT"/>
        </w:rPr>
        <w:t xml:space="preserve"> –DG Istruzione e Cultura della Commissione europea </w:t>
      </w:r>
    </w:p>
    <w:p w:rsidR="004368A0" w:rsidRPr="004368A0" w:rsidRDefault="004368A0" w:rsidP="004368A0">
      <w:pPr>
        <w:numPr>
          <w:ilvl w:val="0"/>
          <w:numId w:val="7"/>
        </w:numPr>
        <w:spacing w:after="0" w:line="240" w:lineRule="auto"/>
        <w:ind w:left="315" w:hanging="315"/>
        <w:rPr>
          <w:rFonts w:ascii="Arial" w:eastAsia="Times New Roman" w:hAnsi="Arial" w:cs="Arial"/>
          <w:sz w:val="20"/>
          <w:szCs w:val="20"/>
          <w:lang w:eastAsia="it-IT"/>
        </w:rPr>
      </w:pPr>
      <w:r w:rsidRPr="004368A0">
        <w:rPr>
          <w:rFonts w:ascii="Arial" w:eastAsia="Times New Roman" w:hAnsi="Arial" w:cs="Arial"/>
          <w:bCs/>
          <w:sz w:val="20"/>
          <w:szCs w:val="20"/>
          <w:lang w:eastAsia="it-IT"/>
        </w:rPr>
        <w:t xml:space="preserve">Partecipazione in qualità di esperto al </w:t>
      </w:r>
      <w:proofErr w:type="spellStart"/>
      <w:r w:rsidRPr="004368A0">
        <w:rPr>
          <w:rFonts w:ascii="Arial" w:eastAsia="Times New Roman" w:hAnsi="Arial" w:cs="Arial"/>
          <w:bCs/>
          <w:i/>
          <w:sz w:val="20"/>
          <w:szCs w:val="20"/>
          <w:lang w:eastAsia="it-IT"/>
        </w:rPr>
        <w:t>Thematic</w:t>
      </w:r>
      <w:proofErr w:type="spellEnd"/>
      <w:r w:rsidRPr="004368A0">
        <w:rPr>
          <w:rFonts w:ascii="Arial" w:eastAsia="Times New Roman" w:hAnsi="Arial" w:cs="Arial"/>
          <w:bCs/>
          <w:i/>
          <w:sz w:val="20"/>
          <w:szCs w:val="20"/>
          <w:lang w:eastAsia="it-IT"/>
        </w:rPr>
        <w:t xml:space="preserve"> Forum on Curriculum Development and </w:t>
      </w:r>
      <w:proofErr w:type="spellStart"/>
      <w:r w:rsidRPr="004368A0">
        <w:rPr>
          <w:rFonts w:ascii="Arial" w:eastAsia="Times New Roman" w:hAnsi="Arial" w:cs="Arial"/>
          <w:bCs/>
          <w:i/>
          <w:sz w:val="20"/>
          <w:szCs w:val="20"/>
          <w:lang w:eastAsia="it-IT"/>
        </w:rPr>
        <w:t>Entrepreneurship</w:t>
      </w:r>
      <w:proofErr w:type="spellEnd"/>
      <w:r w:rsidRPr="004368A0">
        <w:rPr>
          <w:rFonts w:ascii="Arial" w:eastAsia="Times New Roman" w:hAnsi="Arial" w:cs="Arial"/>
          <w:bCs/>
          <w:sz w:val="20"/>
          <w:szCs w:val="20"/>
          <w:lang w:eastAsia="it-IT"/>
        </w:rPr>
        <w:t xml:space="preserve">, organizzato dalla Commissione europea nell’ambito del processo </w:t>
      </w:r>
      <w:proofErr w:type="spellStart"/>
      <w:r w:rsidRPr="004368A0">
        <w:rPr>
          <w:rFonts w:ascii="Arial" w:eastAsia="Times New Roman" w:hAnsi="Arial" w:cs="Arial"/>
          <w:bCs/>
          <w:i/>
          <w:sz w:val="20"/>
          <w:szCs w:val="20"/>
          <w:lang w:eastAsia="it-IT"/>
        </w:rPr>
        <w:t>University</w:t>
      </w:r>
      <w:proofErr w:type="spellEnd"/>
      <w:r w:rsidRPr="004368A0">
        <w:rPr>
          <w:rFonts w:ascii="Arial" w:eastAsia="Times New Roman" w:hAnsi="Arial" w:cs="Arial"/>
          <w:bCs/>
          <w:i/>
          <w:sz w:val="20"/>
          <w:szCs w:val="20"/>
          <w:lang w:eastAsia="it-IT"/>
        </w:rPr>
        <w:t xml:space="preserve"> – Business </w:t>
      </w:r>
      <w:proofErr w:type="spellStart"/>
      <w:r w:rsidRPr="004368A0">
        <w:rPr>
          <w:rFonts w:ascii="Arial" w:eastAsia="Times New Roman" w:hAnsi="Arial" w:cs="Arial"/>
          <w:bCs/>
          <w:i/>
          <w:sz w:val="20"/>
          <w:szCs w:val="20"/>
          <w:lang w:eastAsia="it-IT"/>
        </w:rPr>
        <w:t>Cooperation</w:t>
      </w:r>
      <w:proofErr w:type="spellEnd"/>
      <w:r w:rsidRPr="004368A0">
        <w:rPr>
          <w:rFonts w:ascii="Arial" w:eastAsia="Times New Roman" w:hAnsi="Arial" w:cs="Arial"/>
          <w:bCs/>
          <w:sz w:val="20"/>
          <w:szCs w:val="20"/>
          <w:lang w:eastAsia="it-IT"/>
        </w:rPr>
        <w:t>, Puerto de la Cruz, Tenerife, 30 – 31ottobre 2008</w:t>
      </w:r>
    </w:p>
    <w:p w:rsidR="004368A0" w:rsidRPr="0018705C" w:rsidRDefault="004368A0" w:rsidP="004368A0">
      <w:pPr>
        <w:numPr>
          <w:ilvl w:val="0"/>
          <w:numId w:val="7"/>
        </w:numPr>
        <w:spacing w:after="0" w:line="240" w:lineRule="auto"/>
        <w:ind w:left="315" w:hanging="315"/>
        <w:rPr>
          <w:rFonts w:ascii="Arial" w:eastAsia="Times New Roman" w:hAnsi="Arial" w:cs="Arial"/>
          <w:sz w:val="20"/>
          <w:szCs w:val="20"/>
          <w:lang w:eastAsia="it-IT"/>
        </w:rPr>
      </w:pPr>
      <w:r w:rsidRPr="004368A0">
        <w:rPr>
          <w:rFonts w:ascii="Arial" w:eastAsia="Times New Roman" w:hAnsi="Arial" w:cs="Arial"/>
          <w:bCs/>
          <w:sz w:val="20"/>
          <w:szCs w:val="20"/>
          <w:lang w:eastAsia="it-IT"/>
        </w:rPr>
        <w:t xml:space="preserve">Partecipazione in qualità di esperto </w:t>
      </w:r>
      <w:r w:rsidRPr="004368A0">
        <w:rPr>
          <w:rFonts w:ascii="Arial" w:eastAsia="Times New Roman" w:hAnsi="Arial" w:cs="Arial"/>
          <w:bCs/>
          <w:i/>
          <w:sz w:val="20"/>
          <w:szCs w:val="20"/>
          <w:lang w:eastAsia="it-IT"/>
        </w:rPr>
        <w:t>al 3</w:t>
      </w:r>
      <w:r w:rsidRPr="004368A0">
        <w:rPr>
          <w:rFonts w:ascii="Arial" w:eastAsia="Times New Roman" w:hAnsi="Arial" w:cs="Arial"/>
          <w:bCs/>
          <w:i/>
          <w:sz w:val="20"/>
          <w:szCs w:val="20"/>
          <w:vertAlign w:val="superscript"/>
          <w:lang w:eastAsia="it-IT"/>
        </w:rPr>
        <w:t>rd</w:t>
      </w:r>
      <w:r w:rsidRPr="004368A0">
        <w:rPr>
          <w:rFonts w:ascii="Arial" w:eastAsia="Times New Roman" w:hAnsi="Arial" w:cs="Arial"/>
          <w:bCs/>
          <w:i/>
          <w:sz w:val="20"/>
          <w:szCs w:val="20"/>
          <w:lang w:eastAsia="it-IT"/>
        </w:rPr>
        <w:t xml:space="preserve"> </w:t>
      </w:r>
      <w:proofErr w:type="spellStart"/>
      <w:r w:rsidRPr="004368A0">
        <w:rPr>
          <w:rFonts w:ascii="Arial" w:eastAsia="Times New Roman" w:hAnsi="Arial" w:cs="Arial"/>
          <w:bCs/>
          <w:i/>
          <w:sz w:val="20"/>
          <w:szCs w:val="20"/>
          <w:lang w:eastAsia="it-IT"/>
        </w:rPr>
        <w:t>European</w:t>
      </w:r>
      <w:proofErr w:type="spellEnd"/>
      <w:r w:rsidRPr="004368A0">
        <w:rPr>
          <w:rFonts w:ascii="Arial" w:eastAsia="Times New Roman" w:hAnsi="Arial" w:cs="Arial"/>
          <w:bCs/>
          <w:i/>
          <w:sz w:val="20"/>
          <w:szCs w:val="20"/>
          <w:lang w:eastAsia="it-IT"/>
        </w:rPr>
        <w:t xml:space="preserve"> </w:t>
      </w:r>
      <w:proofErr w:type="spellStart"/>
      <w:r w:rsidRPr="004368A0">
        <w:rPr>
          <w:rFonts w:ascii="Arial" w:eastAsia="Times New Roman" w:hAnsi="Arial" w:cs="Arial"/>
          <w:bCs/>
          <w:i/>
          <w:sz w:val="20"/>
          <w:szCs w:val="20"/>
          <w:lang w:eastAsia="it-IT"/>
        </w:rPr>
        <w:t>University</w:t>
      </w:r>
      <w:proofErr w:type="spellEnd"/>
      <w:r w:rsidRPr="004368A0">
        <w:rPr>
          <w:rFonts w:ascii="Arial" w:eastAsia="Times New Roman" w:hAnsi="Arial" w:cs="Arial"/>
          <w:bCs/>
          <w:i/>
          <w:sz w:val="20"/>
          <w:szCs w:val="20"/>
          <w:lang w:eastAsia="it-IT"/>
        </w:rPr>
        <w:t>-Business Forum</w:t>
      </w:r>
      <w:r w:rsidRPr="004368A0">
        <w:rPr>
          <w:rFonts w:ascii="Arial" w:eastAsia="Times New Roman" w:hAnsi="Arial" w:cs="Arial"/>
          <w:bCs/>
          <w:sz w:val="20"/>
          <w:szCs w:val="20"/>
          <w:lang w:eastAsia="it-IT"/>
        </w:rPr>
        <w:t xml:space="preserve">, organizzato dalla Commissione europea nell’ambito del processo </w:t>
      </w:r>
      <w:proofErr w:type="spellStart"/>
      <w:r w:rsidRPr="004368A0">
        <w:rPr>
          <w:rFonts w:ascii="Arial" w:eastAsia="Times New Roman" w:hAnsi="Arial" w:cs="Arial"/>
          <w:bCs/>
          <w:i/>
          <w:sz w:val="20"/>
          <w:szCs w:val="20"/>
          <w:lang w:eastAsia="it-IT"/>
        </w:rPr>
        <w:t>University</w:t>
      </w:r>
      <w:proofErr w:type="spellEnd"/>
      <w:r w:rsidRPr="004368A0">
        <w:rPr>
          <w:rFonts w:ascii="Arial" w:eastAsia="Times New Roman" w:hAnsi="Arial" w:cs="Arial"/>
          <w:bCs/>
          <w:i/>
          <w:sz w:val="20"/>
          <w:szCs w:val="20"/>
          <w:lang w:eastAsia="it-IT"/>
        </w:rPr>
        <w:t xml:space="preserve"> – Business </w:t>
      </w:r>
      <w:proofErr w:type="spellStart"/>
      <w:r w:rsidRPr="004368A0">
        <w:rPr>
          <w:rFonts w:ascii="Arial" w:eastAsia="Times New Roman" w:hAnsi="Arial" w:cs="Arial"/>
          <w:bCs/>
          <w:i/>
          <w:sz w:val="20"/>
          <w:szCs w:val="20"/>
          <w:lang w:eastAsia="it-IT"/>
        </w:rPr>
        <w:t>Cooperation</w:t>
      </w:r>
      <w:proofErr w:type="spellEnd"/>
      <w:r w:rsidRPr="004368A0">
        <w:rPr>
          <w:rFonts w:ascii="Arial" w:eastAsia="Times New Roman" w:hAnsi="Arial" w:cs="Arial"/>
          <w:bCs/>
          <w:sz w:val="20"/>
          <w:szCs w:val="20"/>
          <w:lang w:eastAsia="it-IT"/>
        </w:rPr>
        <w:t>, Bruxelles 4-5 maggio 2010</w:t>
      </w:r>
    </w:p>
    <w:p w:rsidR="0018705C" w:rsidRPr="0018705C" w:rsidRDefault="0018705C" w:rsidP="0018705C">
      <w:pPr>
        <w:numPr>
          <w:ilvl w:val="0"/>
          <w:numId w:val="7"/>
        </w:numPr>
        <w:spacing w:after="0" w:line="240" w:lineRule="auto"/>
        <w:rPr>
          <w:rFonts w:ascii="Arial" w:eastAsia="Times New Roman" w:hAnsi="Arial" w:cs="Arial"/>
          <w:sz w:val="20"/>
          <w:szCs w:val="20"/>
          <w:lang w:eastAsia="it-IT"/>
        </w:rPr>
      </w:pPr>
      <w:r w:rsidRPr="0018705C">
        <w:rPr>
          <w:rFonts w:ascii="Arial" w:eastAsia="Times New Roman" w:hAnsi="Arial" w:cs="Arial"/>
          <w:sz w:val="20"/>
          <w:szCs w:val="20"/>
          <w:lang w:eastAsia="it-IT"/>
        </w:rPr>
        <w:t xml:space="preserve">Partecipazione in qualità di esperto al </w:t>
      </w:r>
      <w:proofErr w:type="spellStart"/>
      <w:r w:rsidRPr="0018705C">
        <w:rPr>
          <w:rFonts w:ascii="Arial" w:eastAsia="Times New Roman" w:hAnsi="Arial" w:cs="Arial"/>
          <w:i/>
          <w:sz w:val="20"/>
          <w:szCs w:val="20"/>
          <w:lang w:eastAsia="it-IT"/>
        </w:rPr>
        <w:t>Thematic</w:t>
      </w:r>
      <w:proofErr w:type="spellEnd"/>
      <w:r w:rsidRPr="0018705C">
        <w:rPr>
          <w:rFonts w:ascii="Arial" w:eastAsia="Times New Roman" w:hAnsi="Arial" w:cs="Arial"/>
          <w:i/>
          <w:sz w:val="20"/>
          <w:szCs w:val="20"/>
          <w:lang w:eastAsia="it-IT"/>
        </w:rPr>
        <w:t xml:space="preserve"> </w:t>
      </w:r>
      <w:proofErr w:type="spellStart"/>
      <w:r w:rsidRPr="0018705C">
        <w:rPr>
          <w:rFonts w:ascii="Arial" w:eastAsia="Times New Roman" w:hAnsi="Arial" w:cs="Arial"/>
          <w:i/>
          <w:sz w:val="20"/>
          <w:szCs w:val="20"/>
          <w:lang w:eastAsia="it-IT"/>
        </w:rPr>
        <w:t>University</w:t>
      </w:r>
      <w:proofErr w:type="spellEnd"/>
      <w:r w:rsidRPr="0018705C">
        <w:rPr>
          <w:rFonts w:ascii="Arial" w:eastAsia="Times New Roman" w:hAnsi="Arial" w:cs="Arial"/>
          <w:i/>
          <w:sz w:val="20"/>
          <w:szCs w:val="20"/>
          <w:lang w:eastAsia="it-IT"/>
        </w:rPr>
        <w:t xml:space="preserve">-Business Forum:  </w:t>
      </w:r>
      <w:proofErr w:type="spellStart"/>
      <w:r w:rsidRPr="0018705C">
        <w:rPr>
          <w:rFonts w:ascii="Arial" w:eastAsia="Times New Roman" w:hAnsi="Arial" w:cs="Arial"/>
          <w:i/>
          <w:sz w:val="20"/>
          <w:szCs w:val="20"/>
          <w:lang w:eastAsia="it-IT"/>
        </w:rPr>
        <w:t>Driving</w:t>
      </w:r>
      <w:proofErr w:type="spellEnd"/>
      <w:r w:rsidRPr="0018705C">
        <w:rPr>
          <w:rFonts w:ascii="Arial" w:eastAsia="Times New Roman" w:hAnsi="Arial" w:cs="Arial"/>
          <w:i/>
          <w:sz w:val="20"/>
          <w:szCs w:val="20"/>
          <w:lang w:eastAsia="it-IT"/>
        </w:rPr>
        <w:t xml:space="preserve"> </w:t>
      </w:r>
      <w:proofErr w:type="spellStart"/>
      <w:r w:rsidRPr="0018705C">
        <w:rPr>
          <w:rFonts w:ascii="Arial" w:eastAsia="Times New Roman" w:hAnsi="Arial" w:cs="Arial"/>
          <w:i/>
          <w:sz w:val="20"/>
          <w:szCs w:val="20"/>
          <w:lang w:eastAsia="it-IT"/>
        </w:rPr>
        <w:t>Competitiveness</w:t>
      </w:r>
      <w:proofErr w:type="spellEnd"/>
      <w:r w:rsidRPr="0018705C">
        <w:rPr>
          <w:rFonts w:ascii="Arial" w:eastAsia="Times New Roman" w:hAnsi="Arial" w:cs="Arial"/>
          <w:i/>
          <w:sz w:val="20"/>
          <w:szCs w:val="20"/>
          <w:lang w:eastAsia="it-IT"/>
        </w:rPr>
        <w:t xml:space="preserve">, </w:t>
      </w:r>
      <w:proofErr w:type="spellStart"/>
      <w:r w:rsidRPr="0018705C">
        <w:rPr>
          <w:rFonts w:ascii="Arial" w:eastAsia="Times New Roman" w:hAnsi="Arial" w:cs="Arial"/>
          <w:i/>
          <w:sz w:val="20"/>
          <w:szCs w:val="20"/>
          <w:lang w:eastAsia="it-IT"/>
        </w:rPr>
        <w:t>Employability</w:t>
      </w:r>
      <w:proofErr w:type="spellEnd"/>
      <w:r w:rsidRPr="0018705C">
        <w:rPr>
          <w:rFonts w:ascii="Arial" w:eastAsia="Times New Roman" w:hAnsi="Arial" w:cs="Arial"/>
          <w:i/>
          <w:sz w:val="20"/>
          <w:szCs w:val="20"/>
          <w:lang w:eastAsia="it-IT"/>
        </w:rPr>
        <w:t xml:space="preserve"> and </w:t>
      </w:r>
      <w:proofErr w:type="spellStart"/>
      <w:r w:rsidRPr="0018705C">
        <w:rPr>
          <w:rFonts w:ascii="Arial" w:eastAsia="Times New Roman" w:hAnsi="Arial" w:cs="Arial"/>
          <w:i/>
          <w:sz w:val="20"/>
          <w:szCs w:val="20"/>
          <w:lang w:eastAsia="it-IT"/>
        </w:rPr>
        <w:t>Prosperity</w:t>
      </w:r>
      <w:proofErr w:type="spellEnd"/>
      <w:r>
        <w:rPr>
          <w:rFonts w:ascii="Arial" w:eastAsia="Times New Roman" w:hAnsi="Arial" w:cs="Arial"/>
          <w:sz w:val="20"/>
          <w:szCs w:val="20"/>
          <w:lang w:eastAsia="it-IT"/>
        </w:rPr>
        <w:t xml:space="preserve">, organizzato dalla Commissione europea nell’ambito della </w:t>
      </w:r>
      <w:proofErr w:type="spellStart"/>
      <w:r w:rsidRPr="0018705C">
        <w:rPr>
          <w:rFonts w:ascii="Arial" w:eastAsia="Times New Roman" w:hAnsi="Arial" w:cs="Arial"/>
          <w:i/>
          <w:sz w:val="20"/>
          <w:szCs w:val="20"/>
          <w:lang w:eastAsia="it-IT"/>
        </w:rPr>
        <w:t>Modernisation</w:t>
      </w:r>
      <w:proofErr w:type="spellEnd"/>
      <w:r w:rsidRPr="0018705C">
        <w:rPr>
          <w:rFonts w:ascii="Arial" w:eastAsia="Times New Roman" w:hAnsi="Arial" w:cs="Arial"/>
          <w:i/>
          <w:sz w:val="20"/>
          <w:szCs w:val="20"/>
          <w:lang w:eastAsia="it-IT"/>
        </w:rPr>
        <w:t xml:space="preserve"> Agenda of </w:t>
      </w:r>
      <w:proofErr w:type="spellStart"/>
      <w:r w:rsidRPr="0018705C">
        <w:rPr>
          <w:rFonts w:ascii="Arial" w:eastAsia="Times New Roman" w:hAnsi="Arial" w:cs="Arial"/>
          <w:i/>
          <w:sz w:val="20"/>
          <w:szCs w:val="20"/>
          <w:lang w:eastAsia="it-IT"/>
        </w:rPr>
        <w:t>Higher</w:t>
      </w:r>
      <w:proofErr w:type="spellEnd"/>
      <w:r w:rsidRPr="0018705C">
        <w:rPr>
          <w:rFonts w:ascii="Arial" w:eastAsia="Times New Roman" w:hAnsi="Arial" w:cs="Arial"/>
          <w:i/>
          <w:sz w:val="20"/>
          <w:szCs w:val="20"/>
          <w:lang w:eastAsia="it-IT"/>
        </w:rPr>
        <w:t xml:space="preserve"> </w:t>
      </w:r>
      <w:proofErr w:type="spellStart"/>
      <w:r w:rsidRPr="0018705C">
        <w:rPr>
          <w:rFonts w:ascii="Arial" w:eastAsia="Times New Roman" w:hAnsi="Arial" w:cs="Arial"/>
          <w:i/>
          <w:sz w:val="20"/>
          <w:szCs w:val="20"/>
          <w:lang w:eastAsia="it-IT"/>
        </w:rPr>
        <w:t>Education</w:t>
      </w:r>
      <w:proofErr w:type="spellEnd"/>
      <w:r w:rsidRPr="0018705C">
        <w:rPr>
          <w:rFonts w:ascii="Arial" w:eastAsia="Times New Roman" w:hAnsi="Arial" w:cs="Arial"/>
          <w:i/>
          <w:sz w:val="20"/>
          <w:szCs w:val="20"/>
          <w:lang w:eastAsia="it-IT"/>
        </w:rPr>
        <w:t xml:space="preserve"> in Europe</w:t>
      </w:r>
      <w:r>
        <w:rPr>
          <w:rFonts w:ascii="Arial" w:eastAsia="Times New Roman" w:hAnsi="Arial" w:cs="Arial"/>
          <w:sz w:val="20"/>
          <w:szCs w:val="20"/>
          <w:lang w:eastAsia="it-IT"/>
        </w:rPr>
        <w:t xml:space="preserve">, </w:t>
      </w:r>
      <w:r w:rsidRPr="0018705C">
        <w:rPr>
          <w:rFonts w:ascii="Arial" w:eastAsia="Times New Roman" w:hAnsi="Arial" w:cs="Arial"/>
          <w:sz w:val="20"/>
          <w:szCs w:val="20"/>
          <w:lang w:eastAsia="it-IT"/>
        </w:rPr>
        <w:t>Berlin</w:t>
      </w:r>
      <w:r>
        <w:rPr>
          <w:rFonts w:ascii="Arial" w:eastAsia="Times New Roman" w:hAnsi="Arial" w:cs="Arial"/>
          <w:sz w:val="20"/>
          <w:szCs w:val="20"/>
          <w:lang w:eastAsia="it-IT"/>
        </w:rPr>
        <w:t xml:space="preserve">o </w:t>
      </w:r>
      <w:r w:rsidRPr="0018705C">
        <w:rPr>
          <w:rFonts w:ascii="Arial" w:eastAsia="Times New Roman" w:hAnsi="Arial" w:cs="Arial"/>
          <w:sz w:val="20"/>
          <w:szCs w:val="20"/>
          <w:lang w:eastAsia="it-IT"/>
        </w:rPr>
        <w:t xml:space="preserve"> 20 - 21 Novembr</w:t>
      </w:r>
      <w:r>
        <w:rPr>
          <w:rFonts w:ascii="Arial" w:eastAsia="Times New Roman" w:hAnsi="Arial" w:cs="Arial"/>
          <w:sz w:val="20"/>
          <w:szCs w:val="20"/>
          <w:lang w:eastAsia="it-IT"/>
        </w:rPr>
        <w:t>e</w:t>
      </w:r>
      <w:r w:rsidRPr="0018705C">
        <w:rPr>
          <w:rFonts w:ascii="Arial" w:eastAsia="Times New Roman" w:hAnsi="Arial" w:cs="Arial"/>
          <w:sz w:val="20"/>
          <w:szCs w:val="20"/>
          <w:lang w:eastAsia="it-IT"/>
        </w:rPr>
        <w:t xml:space="preserve"> 2014</w:t>
      </w:r>
    </w:p>
    <w:p w:rsidR="004368A0" w:rsidRPr="004368A0" w:rsidRDefault="004368A0" w:rsidP="004368A0">
      <w:pPr>
        <w:spacing w:after="0" w:line="240" w:lineRule="auto"/>
        <w:jc w:val="both"/>
        <w:rPr>
          <w:rFonts w:ascii="Arial" w:eastAsia="Times New Roman" w:hAnsi="Arial" w:cs="Arial"/>
          <w:i/>
          <w:sz w:val="20"/>
          <w:szCs w:val="20"/>
          <w:lang w:eastAsia="it-IT"/>
        </w:rPr>
      </w:pPr>
    </w:p>
    <w:p w:rsidR="0018705C" w:rsidRDefault="0018705C" w:rsidP="004368A0">
      <w:pPr>
        <w:spacing w:after="0" w:line="240" w:lineRule="auto"/>
        <w:jc w:val="both"/>
        <w:rPr>
          <w:rFonts w:ascii="Arial" w:eastAsia="Times New Roman" w:hAnsi="Arial" w:cs="Arial"/>
          <w:i/>
          <w:sz w:val="20"/>
          <w:szCs w:val="20"/>
          <w:lang w:val="en-GB" w:eastAsia="it-IT"/>
        </w:rPr>
      </w:pPr>
      <w:r>
        <w:rPr>
          <w:rFonts w:ascii="Arial" w:eastAsia="Times New Roman" w:hAnsi="Arial" w:cs="Arial"/>
          <w:i/>
          <w:sz w:val="20"/>
          <w:szCs w:val="20"/>
          <w:lang w:val="en-GB" w:eastAsia="it-IT"/>
        </w:rPr>
        <w:t xml:space="preserve">European Community Studies Association </w:t>
      </w:r>
      <w:r w:rsidR="00AE2276">
        <w:rPr>
          <w:rFonts w:ascii="Arial" w:eastAsia="Times New Roman" w:hAnsi="Arial" w:cs="Arial"/>
          <w:i/>
          <w:sz w:val="20"/>
          <w:szCs w:val="20"/>
          <w:lang w:val="en-GB" w:eastAsia="it-IT"/>
        </w:rPr>
        <w:t>(ECSA)</w:t>
      </w:r>
    </w:p>
    <w:p w:rsidR="0018705C" w:rsidRPr="00AE2276" w:rsidRDefault="00AE2276" w:rsidP="00AE2276">
      <w:pPr>
        <w:pStyle w:val="Paragrafoelenco"/>
        <w:numPr>
          <w:ilvl w:val="0"/>
          <w:numId w:val="7"/>
        </w:numPr>
        <w:spacing w:after="0" w:line="240" w:lineRule="auto"/>
        <w:jc w:val="both"/>
        <w:rPr>
          <w:rFonts w:ascii="Arial" w:eastAsia="Times New Roman" w:hAnsi="Arial" w:cs="Arial"/>
          <w:i/>
          <w:sz w:val="20"/>
          <w:szCs w:val="20"/>
          <w:lang w:eastAsia="it-IT"/>
        </w:rPr>
      </w:pPr>
      <w:r w:rsidRPr="00AE2276">
        <w:rPr>
          <w:rFonts w:ascii="Arial" w:eastAsia="Times New Roman" w:hAnsi="Arial" w:cs="Arial"/>
          <w:i/>
          <w:sz w:val="20"/>
          <w:szCs w:val="20"/>
          <w:lang w:eastAsia="it-IT"/>
        </w:rPr>
        <w:t xml:space="preserve">Partecipazione in qualità di esperto </w:t>
      </w:r>
      <w:r>
        <w:rPr>
          <w:rFonts w:ascii="Arial" w:eastAsia="Times New Roman" w:hAnsi="Arial" w:cs="Arial"/>
          <w:i/>
          <w:sz w:val="20"/>
          <w:szCs w:val="20"/>
          <w:lang w:eastAsia="it-IT"/>
        </w:rPr>
        <w:t xml:space="preserve">alla </w:t>
      </w:r>
      <w:r w:rsidR="0018705C" w:rsidRPr="00AE2276">
        <w:rPr>
          <w:rFonts w:ascii="Arial" w:eastAsia="Times New Roman" w:hAnsi="Arial" w:cs="Arial"/>
          <w:i/>
          <w:sz w:val="20"/>
          <w:szCs w:val="20"/>
          <w:lang w:eastAsia="it-IT"/>
        </w:rPr>
        <w:t xml:space="preserve">Jean </w:t>
      </w:r>
      <w:proofErr w:type="spellStart"/>
      <w:r w:rsidR="0018705C" w:rsidRPr="00AE2276">
        <w:rPr>
          <w:rFonts w:ascii="Arial" w:eastAsia="Times New Roman" w:hAnsi="Arial" w:cs="Arial"/>
          <w:i/>
          <w:sz w:val="20"/>
          <w:szCs w:val="20"/>
          <w:lang w:eastAsia="it-IT"/>
        </w:rPr>
        <w:t>Monnet</w:t>
      </w:r>
      <w:proofErr w:type="spellEnd"/>
      <w:r w:rsidR="0018705C" w:rsidRPr="00AE2276">
        <w:rPr>
          <w:rFonts w:ascii="Arial" w:eastAsia="Times New Roman" w:hAnsi="Arial" w:cs="Arial"/>
          <w:i/>
          <w:sz w:val="20"/>
          <w:szCs w:val="20"/>
          <w:lang w:eastAsia="it-IT"/>
        </w:rPr>
        <w:t xml:space="preserve"> / ECSA Conference “The Future of EU </w:t>
      </w:r>
      <w:proofErr w:type="spellStart"/>
      <w:r w:rsidR="0018705C" w:rsidRPr="00AE2276">
        <w:rPr>
          <w:rFonts w:ascii="Arial" w:eastAsia="Times New Roman" w:hAnsi="Arial" w:cs="Arial"/>
          <w:i/>
          <w:sz w:val="20"/>
          <w:szCs w:val="20"/>
          <w:lang w:eastAsia="it-IT"/>
        </w:rPr>
        <w:t>Studies</w:t>
      </w:r>
      <w:proofErr w:type="spellEnd"/>
      <w:r w:rsidR="0018705C" w:rsidRPr="00AE2276">
        <w:rPr>
          <w:rFonts w:ascii="Arial" w:eastAsia="Times New Roman" w:hAnsi="Arial" w:cs="Arial"/>
          <w:i/>
          <w:sz w:val="20"/>
          <w:szCs w:val="20"/>
          <w:lang w:eastAsia="it-IT"/>
        </w:rPr>
        <w:t>”</w:t>
      </w:r>
      <w:r>
        <w:rPr>
          <w:rFonts w:ascii="Arial" w:eastAsia="Times New Roman" w:hAnsi="Arial" w:cs="Arial"/>
          <w:sz w:val="20"/>
          <w:szCs w:val="20"/>
          <w:lang w:eastAsia="it-IT"/>
        </w:rPr>
        <w:t>, Bruxelles 1-2 Ottobre 2014</w:t>
      </w:r>
    </w:p>
    <w:p w:rsidR="0018705C" w:rsidRPr="00AE2276" w:rsidRDefault="0018705C" w:rsidP="004368A0">
      <w:pPr>
        <w:spacing w:after="0" w:line="240" w:lineRule="auto"/>
        <w:jc w:val="both"/>
        <w:rPr>
          <w:rFonts w:ascii="Arial" w:eastAsia="Times New Roman" w:hAnsi="Arial" w:cs="Arial"/>
          <w:i/>
          <w:sz w:val="20"/>
          <w:szCs w:val="20"/>
          <w:lang w:eastAsia="it-IT"/>
        </w:rPr>
      </w:pPr>
    </w:p>
    <w:p w:rsidR="004368A0" w:rsidRPr="004368A0" w:rsidRDefault="004368A0" w:rsidP="004368A0">
      <w:pPr>
        <w:spacing w:after="0" w:line="240" w:lineRule="auto"/>
        <w:jc w:val="both"/>
        <w:rPr>
          <w:rFonts w:ascii="Arial" w:eastAsia="Times New Roman" w:hAnsi="Arial" w:cs="Arial"/>
          <w:i/>
          <w:sz w:val="20"/>
          <w:szCs w:val="20"/>
          <w:lang w:val="en-GB" w:eastAsia="it-IT"/>
        </w:rPr>
      </w:pPr>
      <w:r w:rsidRPr="004368A0">
        <w:rPr>
          <w:rFonts w:ascii="Arial" w:eastAsia="Times New Roman" w:hAnsi="Arial" w:cs="Arial"/>
          <w:i/>
          <w:sz w:val="20"/>
          <w:szCs w:val="20"/>
          <w:lang w:val="en-GB" w:eastAsia="it-IT"/>
        </w:rPr>
        <w:lastRenderedPageBreak/>
        <w:t xml:space="preserve">Asser </w:t>
      </w:r>
      <w:proofErr w:type="spellStart"/>
      <w:r w:rsidRPr="004368A0">
        <w:rPr>
          <w:rFonts w:ascii="Arial" w:eastAsia="Times New Roman" w:hAnsi="Arial" w:cs="Arial"/>
          <w:i/>
          <w:sz w:val="20"/>
          <w:szCs w:val="20"/>
          <w:lang w:val="en-GB" w:eastAsia="it-IT"/>
        </w:rPr>
        <w:t>Instituut</w:t>
      </w:r>
      <w:proofErr w:type="spellEnd"/>
      <w:r w:rsidRPr="004368A0">
        <w:rPr>
          <w:rFonts w:ascii="Arial" w:eastAsia="Times New Roman" w:hAnsi="Arial" w:cs="Arial"/>
          <w:i/>
          <w:sz w:val="20"/>
          <w:szCs w:val="20"/>
          <w:lang w:val="en-GB" w:eastAsia="it-IT"/>
        </w:rPr>
        <w:t xml:space="preserve"> - Institute for Private and Public International Law, International Commercial Arbitration and European Law, The Hague (</w:t>
      </w:r>
      <w:proofErr w:type="spellStart"/>
      <w:r w:rsidRPr="004368A0">
        <w:rPr>
          <w:rFonts w:ascii="Arial" w:eastAsia="Times New Roman" w:hAnsi="Arial" w:cs="Arial"/>
          <w:i/>
          <w:sz w:val="20"/>
          <w:szCs w:val="20"/>
          <w:lang w:val="en-GB" w:eastAsia="it-IT"/>
        </w:rPr>
        <w:t>Paesi</w:t>
      </w:r>
      <w:proofErr w:type="spellEnd"/>
      <w:r w:rsidRPr="004368A0">
        <w:rPr>
          <w:rFonts w:ascii="Arial" w:eastAsia="Times New Roman" w:hAnsi="Arial" w:cs="Arial"/>
          <w:i/>
          <w:sz w:val="20"/>
          <w:szCs w:val="20"/>
          <w:lang w:val="en-GB" w:eastAsia="it-IT"/>
        </w:rPr>
        <w:t xml:space="preserve"> </w:t>
      </w:r>
      <w:proofErr w:type="spellStart"/>
      <w:r w:rsidRPr="004368A0">
        <w:rPr>
          <w:rFonts w:ascii="Arial" w:eastAsia="Times New Roman" w:hAnsi="Arial" w:cs="Arial"/>
          <w:i/>
          <w:sz w:val="20"/>
          <w:szCs w:val="20"/>
          <w:lang w:val="en-GB" w:eastAsia="it-IT"/>
        </w:rPr>
        <w:t>Bassi</w:t>
      </w:r>
      <w:bookmarkStart w:id="0" w:name="_GoBack"/>
      <w:bookmarkEnd w:id="0"/>
      <w:proofErr w:type="spellEnd"/>
      <w:r w:rsidRPr="004368A0">
        <w:rPr>
          <w:rFonts w:ascii="Arial" w:eastAsia="Times New Roman" w:hAnsi="Arial" w:cs="Arial"/>
          <w:i/>
          <w:sz w:val="20"/>
          <w:szCs w:val="20"/>
          <w:lang w:val="en-GB" w:eastAsia="it-IT"/>
        </w:rPr>
        <w:t>)</w:t>
      </w:r>
    </w:p>
    <w:p w:rsidR="004368A0" w:rsidRPr="004368A0" w:rsidRDefault="004368A0" w:rsidP="004368A0">
      <w:pPr>
        <w:spacing w:after="0" w:line="120" w:lineRule="exact"/>
        <w:jc w:val="both"/>
        <w:rPr>
          <w:rFonts w:ascii="Arial" w:eastAsia="Times New Roman" w:hAnsi="Arial" w:cs="Arial"/>
          <w:sz w:val="20"/>
          <w:szCs w:val="20"/>
          <w:lang w:val="en-GB" w:eastAsia="it-IT"/>
        </w:rPr>
      </w:pPr>
    </w:p>
    <w:p w:rsidR="004368A0" w:rsidRPr="004368A0" w:rsidRDefault="004368A0" w:rsidP="004368A0">
      <w:pPr>
        <w:numPr>
          <w:ilvl w:val="0"/>
          <w:numId w:val="11"/>
        </w:numPr>
        <w:spacing w:after="0" w:line="240" w:lineRule="auto"/>
        <w:ind w:left="336" w:hanging="312"/>
        <w:rPr>
          <w:rFonts w:ascii="Arial" w:eastAsia="Times New Roman" w:hAnsi="Arial" w:cs="Arial"/>
          <w:sz w:val="20"/>
          <w:szCs w:val="20"/>
          <w:lang w:eastAsia="it-IT"/>
        </w:rPr>
      </w:pPr>
      <w:r w:rsidRPr="004368A0">
        <w:rPr>
          <w:rFonts w:ascii="Arial" w:eastAsia="Times New Roman" w:hAnsi="Arial" w:cs="Arial"/>
          <w:sz w:val="20"/>
          <w:szCs w:val="20"/>
          <w:lang w:eastAsia="it-IT"/>
        </w:rPr>
        <w:t>Corrispondente dell'</w:t>
      </w:r>
      <w:r w:rsidRPr="004368A0">
        <w:rPr>
          <w:rFonts w:ascii="Arial" w:eastAsia="Times New Roman" w:hAnsi="Arial" w:cs="Arial"/>
          <w:i/>
          <w:sz w:val="20"/>
          <w:szCs w:val="20"/>
          <w:lang w:eastAsia="it-IT"/>
        </w:rPr>
        <w:t xml:space="preserve">Yearbook of International </w:t>
      </w:r>
      <w:proofErr w:type="spellStart"/>
      <w:r w:rsidRPr="004368A0">
        <w:rPr>
          <w:rFonts w:ascii="Arial" w:eastAsia="Times New Roman" w:hAnsi="Arial" w:cs="Arial"/>
          <w:i/>
          <w:sz w:val="20"/>
          <w:szCs w:val="20"/>
          <w:lang w:eastAsia="it-IT"/>
        </w:rPr>
        <w:t>Humanitarian</w:t>
      </w:r>
      <w:proofErr w:type="spellEnd"/>
      <w:r w:rsidRPr="004368A0">
        <w:rPr>
          <w:rFonts w:ascii="Arial" w:eastAsia="Times New Roman" w:hAnsi="Arial" w:cs="Arial"/>
          <w:i/>
          <w:sz w:val="20"/>
          <w:szCs w:val="20"/>
          <w:lang w:eastAsia="it-IT"/>
        </w:rPr>
        <w:t xml:space="preserve"> Law,</w:t>
      </w:r>
      <w:r w:rsidRPr="004368A0">
        <w:rPr>
          <w:rFonts w:ascii="Arial" w:eastAsia="Times New Roman" w:hAnsi="Arial" w:cs="Arial"/>
          <w:sz w:val="20"/>
          <w:szCs w:val="20"/>
          <w:lang w:eastAsia="it-IT"/>
        </w:rPr>
        <w:t xml:space="preserve"> pubblicato dall' l'</w:t>
      </w:r>
      <w:proofErr w:type="spellStart"/>
      <w:r w:rsidRPr="004368A0">
        <w:rPr>
          <w:rFonts w:ascii="Arial" w:eastAsia="Times New Roman" w:hAnsi="Arial" w:cs="Arial"/>
          <w:sz w:val="20"/>
          <w:szCs w:val="20"/>
          <w:lang w:eastAsia="it-IT"/>
        </w:rPr>
        <w:t>Asser</w:t>
      </w:r>
      <w:proofErr w:type="spellEnd"/>
      <w:r w:rsidRPr="004368A0">
        <w:rPr>
          <w:rFonts w:ascii="Arial" w:eastAsia="Times New Roman" w:hAnsi="Arial" w:cs="Arial"/>
          <w:sz w:val="20"/>
          <w:szCs w:val="20"/>
          <w:lang w:eastAsia="it-IT"/>
        </w:rPr>
        <w:t xml:space="preserve"> </w:t>
      </w:r>
      <w:proofErr w:type="spellStart"/>
      <w:r w:rsidRPr="004368A0">
        <w:rPr>
          <w:rFonts w:ascii="Arial" w:eastAsia="Times New Roman" w:hAnsi="Arial" w:cs="Arial"/>
          <w:sz w:val="20"/>
          <w:szCs w:val="20"/>
          <w:lang w:eastAsia="it-IT"/>
        </w:rPr>
        <w:t>Instituut</w:t>
      </w:r>
      <w:proofErr w:type="spellEnd"/>
    </w:p>
    <w:p w:rsidR="004368A0" w:rsidRPr="004368A0" w:rsidRDefault="004368A0" w:rsidP="004368A0">
      <w:pPr>
        <w:spacing w:after="0" w:line="240" w:lineRule="auto"/>
        <w:rPr>
          <w:rFonts w:ascii="Arial" w:eastAsia="Times New Roman" w:hAnsi="Arial" w:cs="Arial"/>
          <w:i/>
          <w:sz w:val="20"/>
          <w:szCs w:val="20"/>
          <w:lang w:eastAsia="it-IT"/>
        </w:rPr>
      </w:pPr>
    </w:p>
    <w:p w:rsidR="004368A0" w:rsidRPr="004368A0" w:rsidRDefault="004368A0" w:rsidP="004368A0">
      <w:pPr>
        <w:spacing w:after="0" w:line="240" w:lineRule="auto"/>
        <w:rPr>
          <w:rFonts w:ascii="Arial" w:eastAsia="Times New Roman" w:hAnsi="Arial" w:cs="Arial"/>
          <w:sz w:val="20"/>
          <w:szCs w:val="20"/>
          <w:lang w:eastAsia="it-IT"/>
        </w:rPr>
      </w:pPr>
    </w:p>
    <w:p w:rsidR="004368A0" w:rsidRDefault="004368A0" w:rsidP="004368A0">
      <w:pPr>
        <w:spacing w:after="0" w:line="240" w:lineRule="auto"/>
        <w:rPr>
          <w:rFonts w:ascii="Arial" w:eastAsia="Times New Roman" w:hAnsi="Arial" w:cs="Arial"/>
          <w:sz w:val="20"/>
          <w:szCs w:val="20"/>
          <w:u w:val="single"/>
          <w:lang w:eastAsia="it-IT"/>
        </w:rPr>
      </w:pPr>
      <w:r w:rsidRPr="004368A0">
        <w:rPr>
          <w:rFonts w:ascii="Arial" w:eastAsia="Times New Roman" w:hAnsi="Arial" w:cs="Arial"/>
          <w:sz w:val="20"/>
          <w:szCs w:val="20"/>
          <w:u w:val="single"/>
          <w:lang w:eastAsia="it-IT"/>
        </w:rPr>
        <w:t xml:space="preserve">Incarichi di direzione nell’ambito di progetti di ricerca e alta formazione in Italia e all’estero </w:t>
      </w:r>
    </w:p>
    <w:p w:rsidR="00AE2276" w:rsidRPr="004368A0" w:rsidRDefault="00AE2276" w:rsidP="004368A0">
      <w:pPr>
        <w:spacing w:after="0" w:line="240" w:lineRule="auto"/>
        <w:rPr>
          <w:rFonts w:ascii="Arial" w:eastAsia="Times New Roman" w:hAnsi="Arial" w:cs="Arial"/>
          <w:sz w:val="20"/>
          <w:szCs w:val="20"/>
          <w:u w:val="single"/>
          <w:lang w:eastAsia="it-IT"/>
        </w:rPr>
      </w:pPr>
    </w:p>
    <w:p w:rsidR="003A4088" w:rsidRDefault="003A4088" w:rsidP="003A4088">
      <w:pPr>
        <w:spacing w:after="0" w:line="240" w:lineRule="auto"/>
        <w:jc w:val="both"/>
        <w:rPr>
          <w:rFonts w:ascii="Arial" w:eastAsia="Times New Roman" w:hAnsi="Arial" w:cs="Arial"/>
          <w:bCs/>
          <w:i/>
          <w:sz w:val="20"/>
          <w:szCs w:val="20"/>
          <w:lang w:eastAsia="it-IT"/>
        </w:rPr>
      </w:pPr>
      <w:proofErr w:type="spellStart"/>
      <w:r>
        <w:rPr>
          <w:rFonts w:ascii="Arial" w:eastAsia="Times New Roman" w:hAnsi="Arial" w:cs="Arial"/>
          <w:bCs/>
          <w:i/>
          <w:sz w:val="20"/>
          <w:szCs w:val="20"/>
          <w:lang w:eastAsia="it-IT"/>
        </w:rPr>
        <w:t>Summer</w:t>
      </w:r>
      <w:proofErr w:type="spellEnd"/>
      <w:r>
        <w:rPr>
          <w:rFonts w:ascii="Arial" w:eastAsia="Times New Roman" w:hAnsi="Arial" w:cs="Arial"/>
          <w:bCs/>
          <w:i/>
          <w:sz w:val="20"/>
          <w:szCs w:val="20"/>
          <w:lang w:eastAsia="it-IT"/>
        </w:rPr>
        <w:t>/</w:t>
      </w:r>
      <w:proofErr w:type="spellStart"/>
      <w:r>
        <w:rPr>
          <w:rFonts w:ascii="Arial" w:eastAsia="Times New Roman" w:hAnsi="Arial" w:cs="Arial"/>
          <w:bCs/>
          <w:i/>
          <w:sz w:val="20"/>
          <w:szCs w:val="20"/>
          <w:lang w:eastAsia="it-IT"/>
        </w:rPr>
        <w:t>Winter</w:t>
      </w:r>
      <w:proofErr w:type="spellEnd"/>
      <w:r>
        <w:rPr>
          <w:rFonts w:ascii="Arial" w:eastAsia="Times New Roman" w:hAnsi="Arial" w:cs="Arial"/>
          <w:bCs/>
          <w:i/>
          <w:sz w:val="20"/>
          <w:szCs w:val="20"/>
          <w:lang w:eastAsia="it-IT"/>
        </w:rPr>
        <w:t xml:space="preserve"> School del Dipartimento di </w:t>
      </w:r>
      <w:r w:rsidRPr="003A4088">
        <w:rPr>
          <w:rFonts w:ascii="Arial" w:eastAsia="Times New Roman" w:hAnsi="Arial" w:cs="Arial"/>
          <w:bCs/>
          <w:i/>
          <w:sz w:val="20"/>
          <w:szCs w:val="20"/>
          <w:lang w:eastAsia="it-IT"/>
        </w:rPr>
        <w:t xml:space="preserve">Scienze politiche dell’Università di Perugia in </w:t>
      </w:r>
      <w:proofErr w:type="spellStart"/>
      <w:r w:rsidRPr="003A4088">
        <w:rPr>
          <w:rFonts w:ascii="Arial" w:eastAsia="Times New Roman" w:hAnsi="Arial" w:cs="Arial"/>
          <w:bCs/>
          <w:i/>
          <w:sz w:val="20"/>
          <w:szCs w:val="20"/>
          <w:lang w:eastAsia="it-IT"/>
        </w:rPr>
        <w:t>Europrogettazione</w:t>
      </w:r>
      <w:proofErr w:type="spellEnd"/>
      <w:r w:rsidRPr="003A4088">
        <w:rPr>
          <w:rFonts w:ascii="Arial" w:eastAsia="Times New Roman" w:hAnsi="Arial" w:cs="Arial"/>
          <w:bCs/>
          <w:i/>
          <w:sz w:val="20"/>
          <w:szCs w:val="20"/>
          <w:lang w:eastAsia="it-IT"/>
        </w:rPr>
        <w:t xml:space="preserve"> </w:t>
      </w:r>
      <w:r>
        <w:rPr>
          <w:rFonts w:ascii="Arial" w:eastAsia="Times New Roman" w:hAnsi="Arial" w:cs="Arial"/>
          <w:bCs/>
          <w:i/>
          <w:sz w:val="20"/>
          <w:szCs w:val="20"/>
          <w:lang w:eastAsia="it-IT"/>
        </w:rPr>
        <w:t>in collaborazione con l’Agenzia formativa Superficie 8</w:t>
      </w:r>
    </w:p>
    <w:p w:rsidR="004368A0" w:rsidRPr="003A4088" w:rsidRDefault="003A4088" w:rsidP="003A4088">
      <w:pPr>
        <w:pStyle w:val="Paragrafoelenco"/>
        <w:numPr>
          <w:ilvl w:val="0"/>
          <w:numId w:val="11"/>
        </w:numPr>
        <w:spacing w:after="0" w:line="240" w:lineRule="auto"/>
        <w:jc w:val="both"/>
        <w:rPr>
          <w:rFonts w:ascii="Arial" w:eastAsia="Times New Roman" w:hAnsi="Arial" w:cs="Arial"/>
          <w:bCs/>
          <w:sz w:val="20"/>
          <w:szCs w:val="20"/>
          <w:lang w:eastAsia="it-IT"/>
        </w:rPr>
      </w:pPr>
      <w:r w:rsidRPr="003A4088">
        <w:rPr>
          <w:rFonts w:ascii="Arial" w:eastAsia="Times New Roman" w:hAnsi="Arial" w:cs="Arial"/>
          <w:bCs/>
          <w:sz w:val="20"/>
          <w:szCs w:val="20"/>
          <w:lang w:eastAsia="it-IT"/>
        </w:rPr>
        <w:t xml:space="preserve">Responsabile scientifico della prima edizione 2014 </w:t>
      </w:r>
    </w:p>
    <w:p w:rsidR="003A4088" w:rsidRDefault="003A4088" w:rsidP="004368A0">
      <w:pPr>
        <w:spacing w:after="0" w:line="240" w:lineRule="auto"/>
        <w:jc w:val="both"/>
        <w:rPr>
          <w:rFonts w:ascii="Arial" w:eastAsia="Times New Roman" w:hAnsi="Arial" w:cs="Arial"/>
          <w:bCs/>
          <w:i/>
          <w:sz w:val="20"/>
          <w:szCs w:val="20"/>
          <w:lang w:eastAsia="it-IT"/>
        </w:rPr>
      </w:pPr>
    </w:p>
    <w:p w:rsidR="004368A0" w:rsidRPr="004368A0" w:rsidRDefault="004368A0" w:rsidP="004368A0">
      <w:pPr>
        <w:spacing w:after="0" w:line="240" w:lineRule="auto"/>
        <w:jc w:val="both"/>
        <w:rPr>
          <w:rFonts w:ascii="Arial" w:eastAsia="Times New Roman" w:hAnsi="Arial" w:cs="Arial"/>
          <w:bCs/>
          <w:i/>
          <w:sz w:val="20"/>
          <w:szCs w:val="20"/>
          <w:lang w:eastAsia="it-IT"/>
        </w:rPr>
      </w:pPr>
      <w:r w:rsidRPr="004368A0">
        <w:rPr>
          <w:rFonts w:ascii="Arial" w:eastAsia="Times New Roman" w:hAnsi="Arial" w:cs="Arial"/>
          <w:bCs/>
          <w:i/>
          <w:sz w:val="20"/>
          <w:szCs w:val="20"/>
          <w:lang w:eastAsia="it-IT"/>
        </w:rPr>
        <w:t>Accordo di Collaborazione tra l’Università degli Studi di Perugia e la Regione dell’Umbria per la realizzazione di attività di studio e ricerca in materia di partecipazione degli enti “Regione” all’ordinamento dell’Unione europea – 2012-213</w:t>
      </w:r>
    </w:p>
    <w:p w:rsidR="004368A0" w:rsidRPr="004368A0" w:rsidRDefault="004368A0" w:rsidP="004368A0">
      <w:pPr>
        <w:numPr>
          <w:ilvl w:val="0"/>
          <w:numId w:val="3"/>
        </w:numPr>
        <w:spacing w:after="0" w:line="240" w:lineRule="auto"/>
        <w:jc w:val="both"/>
        <w:rPr>
          <w:rFonts w:ascii="Arial" w:eastAsia="Times New Roman" w:hAnsi="Arial" w:cs="Arial"/>
          <w:sz w:val="20"/>
          <w:szCs w:val="20"/>
          <w:lang w:eastAsia="it-IT"/>
        </w:rPr>
      </w:pPr>
      <w:r w:rsidRPr="004368A0">
        <w:rPr>
          <w:rFonts w:ascii="Arial" w:eastAsia="Times New Roman" w:hAnsi="Arial" w:cs="Arial"/>
          <w:sz w:val="20"/>
          <w:szCs w:val="20"/>
          <w:lang w:eastAsia="it-IT"/>
        </w:rPr>
        <w:t>Responsabile per l’Università degli Studi di Perugia - Dipartimento Istituzioni e Società del Comitato Scientifico del Progetto di ricerca biennale (2012-2013) “Regioni e Unione europea (REUE)”: L</w:t>
      </w:r>
      <w:r w:rsidRPr="004368A0">
        <w:rPr>
          <w:rFonts w:ascii="Arial" w:eastAsia="Times New Roman" w:hAnsi="Arial" w:cs="Arial"/>
          <w:bCs/>
          <w:iCs/>
          <w:sz w:val="20"/>
          <w:szCs w:val="20"/>
          <w:lang w:eastAsia="it-IT"/>
        </w:rPr>
        <w:t>a partecipazione delle regioni italiane all’Unione europea, alla luce del Trattato di Lisbona e del quadro legislativo interno</w:t>
      </w:r>
      <w:r w:rsidRPr="004368A0">
        <w:rPr>
          <w:rFonts w:ascii="Arial" w:eastAsia="Times New Roman" w:hAnsi="Arial" w:cs="Arial"/>
          <w:sz w:val="20"/>
          <w:szCs w:val="20"/>
          <w:lang w:eastAsia="it-IT"/>
        </w:rPr>
        <w:t>”</w:t>
      </w:r>
    </w:p>
    <w:p w:rsidR="004368A0" w:rsidRPr="004368A0" w:rsidRDefault="004368A0" w:rsidP="004368A0">
      <w:pPr>
        <w:spacing w:after="0" w:line="240" w:lineRule="auto"/>
        <w:jc w:val="both"/>
        <w:rPr>
          <w:rFonts w:ascii="Arial" w:eastAsia="Times New Roman" w:hAnsi="Arial" w:cs="Arial"/>
          <w:sz w:val="20"/>
          <w:szCs w:val="20"/>
          <w:lang w:eastAsia="it-IT"/>
        </w:rPr>
      </w:pPr>
    </w:p>
    <w:p w:rsidR="004368A0" w:rsidRPr="004368A0" w:rsidRDefault="004368A0" w:rsidP="004368A0">
      <w:pPr>
        <w:spacing w:after="0" w:line="240" w:lineRule="auto"/>
        <w:rPr>
          <w:rFonts w:ascii="Arial" w:eastAsia="Times New Roman" w:hAnsi="Arial" w:cs="Arial"/>
          <w:sz w:val="20"/>
          <w:szCs w:val="20"/>
          <w:lang w:val="en-GB" w:eastAsia="it-IT"/>
        </w:rPr>
      </w:pPr>
      <w:r w:rsidRPr="004368A0">
        <w:rPr>
          <w:rFonts w:ascii="Arial" w:eastAsia="Times New Roman" w:hAnsi="Arial" w:cs="Arial"/>
          <w:i/>
          <w:sz w:val="20"/>
          <w:szCs w:val="20"/>
          <w:lang w:val="en-GB" w:eastAsia="it-IT"/>
        </w:rPr>
        <w:t>Jean Monnet Programme</w:t>
      </w:r>
      <w:r w:rsidRPr="004368A0">
        <w:rPr>
          <w:rFonts w:ascii="Arial" w:eastAsia="Times New Roman" w:hAnsi="Arial" w:cs="Arial"/>
          <w:sz w:val="20"/>
          <w:szCs w:val="20"/>
          <w:lang w:val="en-GB" w:eastAsia="it-IT"/>
        </w:rPr>
        <w:t xml:space="preserve">, </w:t>
      </w:r>
      <w:proofErr w:type="spellStart"/>
      <w:r w:rsidRPr="004368A0">
        <w:rPr>
          <w:rFonts w:ascii="Arial" w:eastAsia="Times New Roman" w:hAnsi="Arial" w:cs="Arial"/>
          <w:sz w:val="20"/>
          <w:szCs w:val="20"/>
          <w:lang w:val="en-GB" w:eastAsia="it-IT"/>
        </w:rPr>
        <w:t>Commissione</w:t>
      </w:r>
      <w:proofErr w:type="spellEnd"/>
      <w:r w:rsidRPr="004368A0">
        <w:rPr>
          <w:rFonts w:ascii="Arial" w:eastAsia="Times New Roman" w:hAnsi="Arial" w:cs="Arial"/>
          <w:sz w:val="20"/>
          <w:szCs w:val="20"/>
          <w:lang w:val="en-GB" w:eastAsia="it-IT"/>
        </w:rPr>
        <w:t xml:space="preserve"> </w:t>
      </w:r>
      <w:proofErr w:type="spellStart"/>
      <w:r w:rsidRPr="004368A0">
        <w:rPr>
          <w:rFonts w:ascii="Arial" w:eastAsia="Times New Roman" w:hAnsi="Arial" w:cs="Arial"/>
          <w:sz w:val="20"/>
          <w:szCs w:val="20"/>
          <w:lang w:val="en-GB" w:eastAsia="it-IT"/>
        </w:rPr>
        <w:t>europea</w:t>
      </w:r>
      <w:proofErr w:type="spellEnd"/>
      <w:r w:rsidRPr="004368A0">
        <w:rPr>
          <w:rFonts w:ascii="Arial" w:eastAsia="Times New Roman" w:hAnsi="Arial" w:cs="Arial"/>
          <w:sz w:val="20"/>
          <w:szCs w:val="20"/>
          <w:lang w:val="en-GB" w:eastAsia="it-IT"/>
        </w:rPr>
        <w:t xml:space="preserve"> </w:t>
      </w:r>
    </w:p>
    <w:p w:rsidR="004368A0" w:rsidRPr="004368A0" w:rsidRDefault="004368A0" w:rsidP="004368A0">
      <w:pPr>
        <w:numPr>
          <w:ilvl w:val="0"/>
          <w:numId w:val="9"/>
        </w:numPr>
        <w:spacing w:after="0" w:line="240" w:lineRule="auto"/>
        <w:ind w:left="315" w:hanging="315"/>
        <w:rPr>
          <w:rFonts w:ascii="Arial" w:eastAsia="Times New Roman" w:hAnsi="Arial" w:cs="Arial"/>
          <w:sz w:val="20"/>
          <w:szCs w:val="20"/>
          <w:lang w:val="en-GB" w:eastAsia="it-IT"/>
        </w:rPr>
      </w:pPr>
      <w:proofErr w:type="spellStart"/>
      <w:r w:rsidRPr="004368A0">
        <w:rPr>
          <w:rFonts w:ascii="Arial" w:eastAsia="Times New Roman" w:hAnsi="Arial" w:cs="Arial"/>
          <w:sz w:val="20"/>
          <w:szCs w:val="20"/>
          <w:lang w:val="en-GB" w:eastAsia="it-IT"/>
        </w:rPr>
        <w:t>Resposabile</w:t>
      </w:r>
      <w:proofErr w:type="spellEnd"/>
      <w:r w:rsidRPr="004368A0">
        <w:rPr>
          <w:rFonts w:ascii="Arial" w:eastAsia="Times New Roman" w:hAnsi="Arial" w:cs="Arial"/>
          <w:sz w:val="20"/>
          <w:szCs w:val="20"/>
          <w:lang w:val="en-GB" w:eastAsia="it-IT"/>
        </w:rPr>
        <w:t xml:space="preserve"> dell’ European Mentor Activities </w:t>
      </w:r>
      <w:proofErr w:type="spellStart"/>
      <w:r w:rsidRPr="004368A0">
        <w:rPr>
          <w:rFonts w:ascii="Arial" w:eastAsia="Times New Roman" w:hAnsi="Arial" w:cs="Arial"/>
          <w:sz w:val="20"/>
          <w:szCs w:val="20"/>
          <w:lang w:val="en-GB" w:eastAsia="it-IT"/>
        </w:rPr>
        <w:t>nell’ambito</w:t>
      </w:r>
      <w:proofErr w:type="spellEnd"/>
      <w:r w:rsidRPr="004368A0">
        <w:rPr>
          <w:rFonts w:ascii="Arial" w:eastAsia="Times New Roman" w:hAnsi="Arial" w:cs="Arial"/>
          <w:sz w:val="20"/>
          <w:szCs w:val="20"/>
          <w:lang w:val="en-GB" w:eastAsia="it-IT"/>
        </w:rPr>
        <w:t xml:space="preserve"> </w:t>
      </w:r>
      <w:proofErr w:type="spellStart"/>
      <w:r w:rsidRPr="004368A0">
        <w:rPr>
          <w:rFonts w:ascii="Arial" w:eastAsia="Times New Roman" w:hAnsi="Arial" w:cs="Arial"/>
          <w:sz w:val="20"/>
          <w:szCs w:val="20"/>
          <w:lang w:val="en-GB" w:eastAsia="it-IT"/>
        </w:rPr>
        <w:t>dell’Esprit</w:t>
      </w:r>
      <w:proofErr w:type="spellEnd"/>
      <w:r w:rsidRPr="004368A0">
        <w:rPr>
          <w:rFonts w:ascii="Arial" w:eastAsia="Times New Roman" w:hAnsi="Arial" w:cs="Arial"/>
          <w:sz w:val="20"/>
          <w:szCs w:val="20"/>
          <w:lang w:val="en-GB" w:eastAsia="it-IT"/>
        </w:rPr>
        <w:t xml:space="preserve"> Project (European Spirit Challenge in School Education) </w:t>
      </w:r>
      <w:proofErr w:type="spellStart"/>
      <w:r w:rsidRPr="004368A0">
        <w:rPr>
          <w:rFonts w:ascii="Arial" w:eastAsia="Times New Roman" w:hAnsi="Arial" w:cs="Arial"/>
          <w:sz w:val="20"/>
          <w:szCs w:val="20"/>
          <w:lang w:val="en-GB" w:eastAsia="it-IT"/>
        </w:rPr>
        <w:t>presentato</w:t>
      </w:r>
      <w:proofErr w:type="spellEnd"/>
      <w:r w:rsidRPr="004368A0">
        <w:rPr>
          <w:rFonts w:ascii="Arial" w:eastAsia="Times New Roman" w:hAnsi="Arial" w:cs="Arial"/>
          <w:sz w:val="20"/>
          <w:szCs w:val="20"/>
          <w:lang w:val="en-GB" w:eastAsia="it-IT"/>
        </w:rPr>
        <w:t xml:space="preserve"> dal </w:t>
      </w:r>
      <w:smartTag w:uri="urn:schemas-microsoft-com:office:smarttags" w:element="PersonName">
        <w:r w:rsidRPr="004368A0">
          <w:rPr>
            <w:rFonts w:ascii="Arial" w:eastAsia="Times New Roman" w:hAnsi="Arial" w:cs="Arial"/>
            <w:sz w:val="20"/>
            <w:szCs w:val="20"/>
            <w:lang w:val="en-GB" w:eastAsia="it-IT"/>
          </w:rPr>
          <w:t>TUCEP</w:t>
        </w:r>
      </w:smartTag>
      <w:r w:rsidRPr="004368A0">
        <w:rPr>
          <w:rFonts w:ascii="Arial" w:eastAsia="Times New Roman" w:hAnsi="Arial" w:cs="Arial"/>
          <w:sz w:val="20"/>
          <w:szCs w:val="20"/>
          <w:lang w:val="en-GB" w:eastAsia="it-IT"/>
        </w:rPr>
        <w:t xml:space="preserve"> (</w:t>
      </w:r>
      <w:r w:rsidRPr="004368A0">
        <w:rPr>
          <w:rFonts w:ascii="Arial" w:eastAsia="Times New Roman" w:hAnsi="Arial" w:cs="Arial"/>
          <w:bCs/>
          <w:sz w:val="20"/>
          <w:szCs w:val="20"/>
          <w:lang w:val="en-GB" w:eastAsia="it-IT"/>
        </w:rPr>
        <w:t xml:space="preserve">Tiber Umbria </w:t>
      </w:r>
      <w:proofErr w:type="spellStart"/>
      <w:r w:rsidRPr="004368A0">
        <w:rPr>
          <w:rFonts w:ascii="Arial" w:eastAsia="Times New Roman" w:hAnsi="Arial" w:cs="Arial"/>
          <w:bCs/>
          <w:sz w:val="20"/>
          <w:szCs w:val="20"/>
          <w:lang w:val="en-GB" w:eastAsia="it-IT"/>
        </w:rPr>
        <w:t>Comett</w:t>
      </w:r>
      <w:proofErr w:type="spellEnd"/>
      <w:r w:rsidRPr="004368A0">
        <w:rPr>
          <w:rFonts w:ascii="Arial" w:eastAsia="Times New Roman" w:hAnsi="Arial" w:cs="Arial"/>
          <w:bCs/>
          <w:sz w:val="20"/>
          <w:szCs w:val="20"/>
          <w:lang w:val="en-GB" w:eastAsia="it-IT"/>
        </w:rPr>
        <w:t xml:space="preserve"> Education Programme</w:t>
      </w:r>
      <w:r w:rsidRPr="004368A0">
        <w:rPr>
          <w:rFonts w:ascii="Arial" w:eastAsia="Times New Roman" w:hAnsi="Arial" w:cs="Arial"/>
          <w:sz w:val="20"/>
          <w:szCs w:val="20"/>
          <w:lang w:val="en-GB" w:eastAsia="it-IT"/>
        </w:rPr>
        <w:t xml:space="preserve">) e </w:t>
      </w:r>
      <w:proofErr w:type="spellStart"/>
      <w:r w:rsidRPr="004368A0">
        <w:rPr>
          <w:rFonts w:ascii="Arial" w:eastAsia="Times New Roman" w:hAnsi="Arial" w:cs="Arial"/>
          <w:sz w:val="20"/>
          <w:szCs w:val="20"/>
          <w:lang w:val="en-GB" w:eastAsia="it-IT"/>
        </w:rPr>
        <w:t>vincitore</w:t>
      </w:r>
      <w:proofErr w:type="spellEnd"/>
      <w:r w:rsidRPr="004368A0">
        <w:rPr>
          <w:rFonts w:ascii="Arial" w:eastAsia="Times New Roman" w:hAnsi="Arial" w:cs="Arial"/>
          <w:sz w:val="20"/>
          <w:szCs w:val="20"/>
          <w:lang w:val="en-GB" w:eastAsia="it-IT"/>
        </w:rPr>
        <w:t xml:space="preserve"> del Bando </w:t>
      </w:r>
      <w:r w:rsidRPr="004368A0">
        <w:rPr>
          <w:rFonts w:ascii="Arial" w:eastAsia="Times New Roman" w:hAnsi="Arial" w:cs="Arial"/>
          <w:sz w:val="20"/>
          <w:szCs w:val="20"/>
          <w:lang w:val="en-US" w:eastAsia="it-IT"/>
        </w:rPr>
        <w:t xml:space="preserve"> </w:t>
      </w:r>
      <w:r w:rsidRPr="004368A0">
        <w:rPr>
          <w:rFonts w:ascii="Arial" w:eastAsia="Times New Roman" w:hAnsi="Arial" w:cs="Arial"/>
          <w:bCs/>
          <w:sz w:val="20"/>
          <w:szCs w:val="20"/>
          <w:lang w:val="en-US" w:eastAsia="it-IT"/>
        </w:rPr>
        <w:t xml:space="preserve">LLP JEAN MONNET PROGRAMME, KEY ACTIVITY 1  Information and Research Activities for "Learning EU at School" </w:t>
      </w:r>
      <w:r w:rsidRPr="004368A0">
        <w:rPr>
          <w:rFonts w:ascii="Arial" w:eastAsia="Times New Roman" w:hAnsi="Arial" w:cs="Arial"/>
          <w:sz w:val="20"/>
          <w:szCs w:val="20"/>
          <w:lang w:val="en-US" w:eastAsia="it-IT"/>
        </w:rPr>
        <w:t xml:space="preserve"> Call for proposals – EAC/27/2011</w:t>
      </w:r>
      <w:r w:rsidRPr="004368A0">
        <w:rPr>
          <w:rFonts w:ascii="Arial" w:eastAsia="Times New Roman" w:hAnsi="Arial" w:cs="Arial"/>
          <w:sz w:val="20"/>
          <w:szCs w:val="20"/>
          <w:lang w:val="en-GB" w:eastAsia="it-IT"/>
        </w:rPr>
        <w:t xml:space="preserve"> </w:t>
      </w:r>
    </w:p>
    <w:p w:rsidR="00956104" w:rsidRPr="00956104" w:rsidRDefault="00956104" w:rsidP="004368A0">
      <w:pPr>
        <w:spacing w:after="0" w:line="240" w:lineRule="auto"/>
        <w:rPr>
          <w:rFonts w:ascii="Arial" w:eastAsia="Times New Roman" w:hAnsi="Arial" w:cs="Arial"/>
          <w:i/>
          <w:sz w:val="20"/>
          <w:szCs w:val="20"/>
          <w:lang w:val="en-GB" w:eastAsia="it-IT"/>
        </w:rPr>
      </w:pPr>
    </w:p>
    <w:p w:rsidR="004368A0" w:rsidRPr="004368A0" w:rsidRDefault="004368A0" w:rsidP="004368A0">
      <w:pPr>
        <w:spacing w:after="0" w:line="240" w:lineRule="auto"/>
        <w:rPr>
          <w:rFonts w:ascii="Arial" w:eastAsia="Times New Roman" w:hAnsi="Arial" w:cs="Arial"/>
          <w:sz w:val="20"/>
          <w:szCs w:val="20"/>
          <w:lang w:eastAsia="it-IT"/>
        </w:rPr>
      </w:pPr>
      <w:r w:rsidRPr="004368A0">
        <w:rPr>
          <w:rFonts w:ascii="Arial" w:eastAsia="Times New Roman" w:hAnsi="Arial" w:cs="Arial"/>
          <w:i/>
          <w:sz w:val="20"/>
          <w:szCs w:val="20"/>
          <w:lang w:eastAsia="it-IT"/>
        </w:rPr>
        <w:t xml:space="preserve">Dipartimento per le politiche europee della Presidenza del Consiglio dei ministri - Università degli Studi di Perugia </w:t>
      </w:r>
    </w:p>
    <w:p w:rsidR="004368A0" w:rsidRPr="004368A0" w:rsidRDefault="004368A0" w:rsidP="004368A0">
      <w:pPr>
        <w:numPr>
          <w:ilvl w:val="0"/>
          <w:numId w:val="6"/>
        </w:numPr>
        <w:spacing w:after="0" w:line="240" w:lineRule="auto"/>
        <w:rPr>
          <w:rFonts w:ascii="Arial" w:eastAsia="Times New Roman" w:hAnsi="Arial" w:cs="Arial"/>
          <w:sz w:val="20"/>
          <w:szCs w:val="20"/>
          <w:lang w:eastAsia="it-IT"/>
        </w:rPr>
      </w:pPr>
      <w:r w:rsidRPr="004368A0">
        <w:rPr>
          <w:rFonts w:ascii="Arial" w:eastAsia="Times New Roman" w:hAnsi="Arial" w:cs="Arial"/>
          <w:sz w:val="20"/>
          <w:szCs w:val="20"/>
          <w:lang w:eastAsia="it-IT"/>
        </w:rPr>
        <w:t>Responsabile del Progetto FISE Italia centrale 2011, finanziato dal Dipartimento per le politiche europee della Presidenza del Consiglio dei Ministri, al quale hanno partecipato 5 Università dell’Italia centrale (Perugia, Roma “La Sapienza”, Firenze, Macerata e Teramo) per la diffusione di informazioni sull’Unione europea in quotidiani locali di grande tiratura</w:t>
      </w:r>
    </w:p>
    <w:p w:rsidR="004368A0" w:rsidRPr="004368A0" w:rsidRDefault="004368A0" w:rsidP="004368A0">
      <w:pPr>
        <w:numPr>
          <w:ilvl w:val="0"/>
          <w:numId w:val="6"/>
        </w:numPr>
        <w:spacing w:after="0" w:line="240" w:lineRule="auto"/>
        <w:rPr>
          <w:rFonts w:ascii="Arial" w:eastAsia="Times New Roman" w:hAnsi="Arial" w:cs="Arial"/>
          <w:i/>
          <w:sz w:val="20"/>
          <w:szCs w:val="20"/>
          <w:lang w:eastAsia="it-IT"/>
        </w:rPr>
      </w:pPr>
      <w:r w:rsidRPr="004368A0">
        <w:rPr>
          <w:rFonts w:ascii="Arial" w:eastAsia="Times New Roman" w:hAnsi="Arial" w:cs="Arial"/>
          <w:sz w:val="20"/>
          <w:szCs w:val="20"/>
          <w:lang w:eastAsia="it-IT"/>
        </w:rPr>
        <w:t>Responsabile del Progetto FISE Italia del sud 2012, finanziato dal Dipartimento per le politiche europee della Presidenza del Consiglio dei Ministri, al quale hanno partecipato 5 Università dell’Italia del sud centrale (Bari, Catania, Università della Calabria, Foggia, Napoli “Orientale”) per la diffusione di informazioni sull’Unione europea in quotidiani locali di grande tiratura</w:t>
      </w:r>
    </w:p>
    <w:p w:rsidR="004368A0" w:rsidRPr="004368A0" w:rsidRDefault="004368A0" w:rsidP="004368A0">
      <w:pPr>
        <w:spacing w:after="0" w:line="240" w:lineRule="auto"/>
        <w:rPr>
          <w:rFonts w:ascii="Arial" w:eastAsia="Times New Roman" w:hAnsi="Arial" w:cs="Arial"/>
          <w:i/>
          <w:sz w:val="20"/>
          <w:szCs w:val="20"/>
          <w:lang w:eastAsia="it-IT"/>
        </w:rPr>
      </w:pPr>
    </w:p>
    <w:p w:rsidR="004368A0" w:rsidRPr="004368A0" w:rsidRDefault="004368A0" w:rsidP="004368A0">
      <w:pPr>
        <w:spacing w:after="0" w:line="240" w:lineRule="auto"/>
        <w:jc w:val="both"/>
        <w:rPr>
          <w:rFonts w:ascii="Arial" w:eastAsia="Times New Roman" w:hAnsi="Arial" w:cs="Arial"/>
          <w:i/>
          <w:sz w:val="20"/>
          <w:szCs w:val="20"/>
          <w:lang w:eastAsia="it-IT"/>
        </w:rPr>
      </w:pPr>
      <w:r w:rsidRPr="004368A0">
        <w:rPr>
          <w:rFonts w:ascii="Arial" w:eastAsia="Times New Roman" w:hAnsi="Arial" w:cs="Arial"/>
          <w:i/>
          <w:sz w:val="20"/>
          <w:szCs w:val="20"/>
          <w:lang w:eastAsia="it-IT"/>
        </w:rPr>
        <w:t>Master di II livello in Esperto in Progettazione per l’accesso ai fondi europei</w:t>
      </w:r>
    </w:p>
    <w:p w:rsidR="004368A0" w:rsidRPr="004368A0" w:rsidRDefault="004368A0" w:rsidP="004368A0">
      <w:pPr>
        <w:numPr>
          <w:ilvl w:val="0"/>
          <w:numId w:val="3"/>
        </w:numPr>
        <w:spacing w:after="0" w:line="240" w:lineRule="auto"/>
        <w:jc w:val="both"/>
        <w:rPr>
          <w:rFonts w:ascii="Arial" w:eastAsia="Times New Roman" w:hAnsi="Arial" w:cs="Arial"/>
          <w:sz w:val="20"/>
          <w:szCs w:val="20"/>
          <w:lang w:eastAsia="it-IT"/>
        </w:rPr>
      </w:pPr>
      <w:r w:rsidRPr="004368A0">
        <w:rPr>
          <w:rFonts w:ascii="Arial" w:eastAsia="Times New Roman" w:hAnsi="Arial" w:cs="Arial"/>
          <w:sz w:val="20"/>
          <w:szCs w:val="20"/>
          <w:lang w:eastAsia="it-IT"/>
        </w:rPr>
        <w:t xml:space="preserve">Direttore del Comitato Scientifico e Coordinatore del Master in Esperto in Progettazione per l’accesso ai fondi europei della Facoltà di Scienze Politiche di Perugia, anno accademico 2005-2006, </w:t>
      </w:r>
      <w:r w:rsidRPr="004368A0">
        <w:rPr>
          <w:rFonts w:ascii="Arial" w:eastAsia="Times New Roman" w:hAnsi="Arial" w:cs="Arial"/>
          <w:bCs/>
          <w:iCs/>
          <w:sz w:val="20"/>
          <w:szCs w:val="20"/>
          <w:lang w:eastAsia="it-IT"/>
        </w:rPr>
        <w:t>vincitore del</w:t>
      </w:r>
      <w:r w:rsidRPr="004368A0">
        <w:rPr>
          <w:rFonts w:ascii="Arial" w:eastAsia="Times New Roman" w:hAnsi="Arial" w:cs="Arial"/>
          <w:b/>
          <w:bCs/>
          <w:i/>
          <w:iCs/>
          <w:sz w:val="20"/>
          <w:szCs w:val="20"/>
          <w:lang w:eastAsia="it-IT"/>
        </w:rPr>
        <w:t xml:space="preserve"> </w:t>
      </w:r>
      <w:r w:rsidRPr="004368A0">
        <w:rPr>
          <w:rFonts w:ascii="Arial" w:eastAsia="Times New Roman" w:hAnsi="Arial" w:cs="Arial"/>
          <w:sz w:val="20"/>
          <w:szCs w:val="20"/>
          <w:lang w:eastAsia="it-IT"/>
        </w:rPr>
        <w:t xml:space="preserve">Bando obiettivo 3, 2000-2006 Post-diploma e alta formazione (misure C3-D4) della </w:t>
      </w:r>
      <w:smartTag w:uri="urn:schemas-microsoft-com:office:smarttags" w:element="PersonName">
        <w:r w:rsidRPr="004368A0">
          <w:rPr>
            <w:rFonts w:ascii="Arial" w:eastAsia="Times New Roman" w:hAnsi="Arial" w:cs="Arial"/>
            <w:sz w:val="20"/>
            <w:szCs w:val="20"/>
            <w:lang w:eastAsia="it-IT"/>
          </w:rPr>
          <w:t>Regione Umbria</w:t>
        </w:r>
      </w:smartTag>
      <w:r w:rsidRPr="004368A0">
        <w:rPr>
          <w:rFonts w:ascii="Arial" w:eastAsia="Times New Roman" w:hAnsi="Arial" w:cs="Arial"/>
          <w:sz w:val="20"/>
          <w:szCs w:val="20"/>
          <w:lang w:eastAsia="it-IT"/>
        </w:rPr>
        <w:t>.</w:t>
      </w:r>
    </w:p>
    <w:p w:rsidR="004368A0" w:rsidRPr="004368A0" w:rsidRDefault="004368A0" w:rsidP="004368A0">
      <w:pPr>
        <w:spacing w:after="0" w:line="240" w:lineRule="auto"/>
        <w:rPr>
          <w:rFonts w:ascii="Arial" w:eastAsia="Times New Roman" w:hAnsi="Arial" w:cs="Arial"/>
          <w:sz w:val="20"/>
          <w:szCs w:val="20"/>
          <w:lang w:eastAsia="it-IT"/>
        </w:rPr>
      </w:pPr>
    </w:p>
    <w:p w:rsidR="004368A0" w:rsidRPr="004368A0" w:rsidRDefault="004368A0" w:rsidP="004368A0">
      <w:pPr>
        <w:spacing w:after="0" w:line="240" w:lineRule="auto"/>
        <w:rPr>
          <w:rFonts w:ascii="Arial" w:eastAsia="Times New Roman" w:hAnsi="Arial" w:cs="Arial"/>
          <w:sz w:val="20"/>
          <w:szCs w:val="20"/>
          <w:lang w:eastAsia="it-IT"/>
        </w:rPr>
      </w:pPr>
    </w:p>
    <w:p w:rsidR="004368A0" w:rsidRPr="004368A0" w:rsidRDefault="004368A0" w:rsidP="004368A0">
      <w:pPr>
        <w:spacing w:after="0" w:line="240" w:lineRule="auto"/>
        <w:rPr>
          <w:rFonts w:ascii="Arial" w:eastAsia="Times New Roman" w:hAnsi="Arial" w:cs="Arial"/>
          <w:sz w:val="20"/>
          <w:szCs w:val="20"/>
          <w:u w:val="single"/>
          <w:lang w:eastAsia="it-IT"/>
        </w:rPr>
      </w:pPr>
      <w:r w:rsidRPr="004368A0">
        <w:rPr>
          <w:rFonts w:ascii="Arial" w:eastAsia="Times New Roman" w:hAnsi="Arial" w:cs="Arial"/>
          <w:sz w:val="20"/>
          <w:szCs w:val="20"/>
          <w:u w:val="single"/>
          <w:lang w:eastAsia="it-IT"/>
        </w:rPr>
        <w:t>Docenze nell’ambito di Istituzioni di alta formazione all’estero</w:t>
      </w:r>
    </w:p>
    <w:p w:rsidR="004368A0" w:rsidRPr="004368A0" w:rsidRDefault="004368A0" w:rsidP="004368A0">
      <w:pPr>
        <w:spacing w:after="0" w:line="240" w:lineRule="auto"/>
        <w:rPr>
          <w:rFonts w:ascii="Arial" w:eastAsia="Times New Roman" w:hAnsi="Arial" w:cs="Arial"/>
          <w:sz w:val="20"/>
          <w:szCs w:val="20"/>
          <w:u w:val="single"/>
          <w:lang w:eastAsia="it-IT"/>
        </w:rPr>
      </w:pPr>
    </w:p>
    <w:p w:rsidR="004368A0" w:rsidRPr="004368A0" w:rsidRDefault="004368A0" w:rsidP="004368A0">
      <w:pPr>
        <w:autoSpaceDE w:val="0"/>
        <w:autoSpaceDN w:val="0"/>
        <w:adjustRightInd w:val="0"/>
        <w:spacing w:after="0" w:line="240" w:lineRule="auto"/>
        <w:rPr>
          <w:rFonts w:ascii="Arial" w:eastAsia="Times New Roman" w:hAnsi="Arial" w:cs="Arial"/>
          <w:i/>
          <w:sz w:val="20"/>
          <w:szCs w:val="20"/>
          <w:lang w:eastAsia="it-IT"/>
        </w:rPr>
      </w:pPr>
      <w:r w:rsidRPr="004368A0">
        <w:rPr>
          <w:rFonts w:ascii="Arial" w:eastAsia="Times New Roman" w:hAnsi="Arial" w:cs="Arial"/>
          <w:i/>
          <w:sz w:val="20"/>
          <w:szCs w:val="20"/>
          <w:lang w:eastAsia="it-IT"/>
        </w:rPr>
        <w:t xml:space="preserve">Programma di apprendimento permanente – Sottoprogramma Erasmus (LLP), Azione </w:t>
      </w:r>
      <w:r w:rsidRPr="004368A0">
        <w:rPr>
          <w:rFonts w:ascii="Arial" w:eastAsia="Times New Roman" w:hAnsi="Arial" w:cs="Arial"/>
          <w:i/>
          <w:iCs/>
          <w:sz w:val="20"/>
          <w:szCs w:val="20"/>
          <w:lang w:eastAsia="it-IT"/>
        </w:rPr>
        <w:t xml:space="preserve">Staff </w:t>
      </w:r>
      <w:proofErr w:type="spellStart"/>
      <w:r w:rsidRPr="004368A0">
        <w:rPr>
          <w:rFonts w:ascii="Arial" w:eastAsia="Times New Roman" w:hAnsi="Arial" w:cs="Arial"/>
          <w:i/>
          <w:iCs/>
          <w:sz w:val="20"/>
          <w:szCs w:val="20"/>
          <w:lang w:eastAsia="it-IT"/>
        </w:rPr>
        <w:t>Mobility</w:t>
      </w:r>
      <w:proofErr w:type="spellEnd"/>
      <w:r w:rsidRPr="004368A0">
        <w:rPr>
          <w:rFonts w:ascii="Arial" w:eastAsia="Times New Roman" w:hAnsi="Arial" w:cs="Arial"/>
          <w:i/>
          <w:iCs/>
          <w:sz w:val="20"/>
          <w:szCs w:val="20"/>
          <w:lang w:eastAsia="it-IT"/>
        </w:rPr>
        <w:t xml:space="preserve"> for </w:t>
      </w:r>
      <w:proofErr w:type="spellStart"/>
      <w:r w:rsidRPr="004368A0">
        <w:rPr>
          <w:rFonts w:ascii="Arial" w:eastAsia="Times New Roman" w:hAnsi="Arial" w:cs="Arial"/>
          <w:i/>
          <w:iCs/>
          <w:sz w:val="20"/>
          <w:szCs w:val="20"/>
          <w:lang w:eastAsia="it-IT"/>
        </w:rPr>
        <w:t>Teaching</w:t>
      </w:r>
      <w:proofErr w:type="spellEnd"/>
      <w:r w:rsidRPr="004368A0">
        <w:rPr>
          <w:rFonts w:ascii="Arial" w:eastAsia="Times New Roman" w:hAnsi="Arial" w:cs="Arial"/>
          <w:i/>
          <w:iCs/>
          <w:sz w:val="20"/>
          <w:szCs w:val="20"/>
          <w:lang w:eastAsia="it-IT"/>
        </w:rPr>
        <w:t xml:space="preserve"> </w:t>
      </w:r>
      <w:proofErr w:type="spellStart"/>
      <w:r w:rsidRPr="004368A0">
        <w:rPr>
          <w:rFonts w:ascii="Arial" w:eastAsia="Times New Roman" w:hAnsi="Arial" w:cs="Arial"/>
          <w:i/>
          <w:iCs/>
          <w:sz w:val="20"/>
          <w:szCs w:val="20"/>
          <w:lang w:eastAsia="it-IT"/>
        </w:rPr>
        <w:t>Assignment</w:t>
      </w:r>
      <w:proofErr w:type="spellEnd"/>
      <w:r w:rsidRPr="004368A0">
        <w:rPr>
          <w:rFonts w:ascii="Arial" w:eastAsia="Times New Roman" w:hAnsi="Arial" w:cs="Arial"/>
          <w:i/>
          <w:iCs/>
          <w:sz w:val="20"/>
          <w:szCs w:val="20"/>
          <w:lang w:eastAsia="it-IT"/>
        </w:rPr>
        <w:t xml:space="preserve"> </w:t>
      </w:r>
      <w:r w:rsidRPr="004368A0">
        <w:rPr>
          <w:rFonts w:ascii="Arial" w:eastAsia="Times New Roman" w:hAnsi="Arial" w:cs="Arial"/>
          <w:i/>
          <w:sz w:val="20"/>
          <w:szCs w:val="20"/>
          <w:lang w:eastAsia="it-IT"/>
        </w:rPr>
        <w:t>(STA) - 2012</w:t>
      </w:r>
    </w:p>
    <w:p w:rsidR="004368A0" w:rsidRPr="004368A0" w:rsidRDefault="004368A0" w:rsidP="004368A0">
      <w:pPr>
        <w:numPr>
          <w:ilvl w:val="0"/>
          <w:numId w:val="3"/>
        </w:numPr>
        <w:spacing w:after="0" w:line="240" w:lineRule="auto"/>
        <w:jc w:val="both"/>
        <w:rPr>
          <w:rFonts w:ascii="Arial" w:eastAsia="Times New Roman" w:hAnsi="Arial" w:cs="Arial"/>
          <w:sz w:val="20"/>
          <w:szCs w:val="20"/>
          <w:lang w:eastAsia="it-IT"/>
        </w:rPr>
      </w:pPr>
      <w:r w:rsidRPr="004368A0">
        <w:rPr>
          <w:rFonts w:ascii="Arial" w:eastAsia="Times New Roman" w:hAnsi="Arial" w:cs="Arial"/>
          <w:sz w:val="20"/>
          <w:szCs w:val="20"/>
          <w:lang w:eastAsia="it-IT"/>
        </w:rPr>
        <w:t xml:space="preserve">Lettera di incarico della </w:t>
      </w:r>
      <w:proofErr w:type="spellStart"/>
      <w:r w:rsidRPr="004368A0">
        <w:rPr>
          <w:rFonts w:ascii="Arial" w:eastAsia="Times New Roman" w:hAnsi="Arial" w:cs="Arial"/>
          <w:sz w:val="20"/>
          <w:szCs w:val="20"/>
          <w:lang w:eastAsia="it-IT"/>
        </w:rPr>
        <w:t>Universidad</w:t>
      </w:r>
      <w:proofErr w:type="spellEnd"/>
      <w:r w:rsidRPr="004368A0">
        <w:rPr>
          <w:rFonts w:ascii="Arial" w:eastAsia="Times New Roman" w:hAnsi="Arial" w:cs="Arial"/>
          <w:sz w:val="20"/>
          <w:szCs w:val="20"/>
          <w:lang w:eastAsia="it-IT"/>
        </w:rPr>
        <w:t xml:space="preserve"> de </w:t>
      </w:r>
      <w:proofErr w:type="spellStart"/>
      <w:r w:rsidRPr="004368A0">
        <w:rPr>
          <w:rFonts w:ascii="Arial" w:eastAsia="Times New Roman" w:hAnsi="Arial" w:cs="Arial"/>
          <w:sz w:val="20"/>
          <w:szCs w:val="20"/>
          <w:lang w:eastAsia="it-IT"/>
        </w:rPr>
        <w:t>Castilla</w:t>
      </w:r>
      <w:proofErr w:type="spellEnd"/>
      <w:r w:rsidRPr="004368A0">
        <w:rPr>
          <w:rFonts w:ascii="Arial" w:eastAsia="Times New Roman" w:hAnsi="Arial" w:cs="Arial"/>
          <w:sz w:val="20"/>
          <w:szCs w:val="20"/>
          <w:lang w:eastAsia="it-IT"/>
        </w:rPr>
        <w:t xml:space="preserve">-La </w:t>
      </w:r>
      <w:proofErr w:type="spellStart"/>
      <w:r w:rsidRPr="004368A0">
        <w:rPr>
          <w:rFonts w:ascii="Arial" w:eastAsia="Times New Roman" w:hAnsi="Arial" w:cs="Arial"/>
          <w:sz w:val="20"/>
          <w:szCs w:val="20"/>
          <w:lang w:eastAsia="it-IT"/>
        </w:rPr>
        <w:t>Mancha</w:t>
      </w:r>
      <w:proofErr w:type="spellEnd"/>
      <w:r w:rsidRPr="004368A0">
        <w:rPr>
          <w:rFonts w:ascii="Arial" w:eastAsia="Times New Roman" w:hAnsi="Arial" w:cs="Arial"/>
          <w:sz w:val="20"/>
          <w:szCs w:val="20"/>
          <w:lang w:eastAsia="it-IT"/>
        </w:rPr>
        <w:t xml:space="preserve">, Campus Universitario de Cuenca, per tenere un “Full </w:t>
      </w:r>
      <w:proofErr w:type="spellStart"/>
      <w:r w:rsidRPr="004368A0">
        <w:rPr>
          <w:rFonts w:ascii="Arial" w:eastAsia="Times New Roman" w:hAnsi="Arial" w:cs="Arial"/>
          <w:sz w:val="20"/>
          <w:szCs w:val="20"/>
          <w:lang w:eastAsia="it-IT"/>
        </w:rPr>
        <w:t>course</w:t>
      </w:r>
      <w:proofErr w:type="spellEnd"/>
      <w:r w:rsidRPr="004368A0">
        <w:rPr>
          <w:rFonts w:ascii="Arial" w:eastAsia="Times New Roman" w:hAnsi="Arial" w:cs="Arial"/>
          <w:sz w:val="20"/>
          <w:szCs w:val="20"/>
          <w:lang w:eastAsia="it-IT"/>
        </w:rPr>
        <w:t xml:space="preserve"> on </w:t>
      </w:r>
      <w:proofErr w:type="spellStart"/>
      <w:r w:rsidRPr="004368A0">
        <w:rPr>
          <w:rFonts w:ascii="Arial" w:eastAsia="Times New Roman" w:hAnsi="Arial" w:cs="Arial"/>
          <w:sz w:val="20"/>
          <w:szCs w:val="20"/>
          <w:lang w:eastAsia="it-IT"/>
        </w:rPr>
        <w:t>European</w:t>
      </w:r>
      <w:proofErr w:type="spellEnd"/>
      <w:r w:rsidRPr="004368A0">
        <w:rPr>
          <w:rFonts w:ascii="Arial" w:eastAsia="Times New Roman" w:hAnsi="Arial" w:cs="Arial"/>
          <w:sz w:val="20"/>
          <w:szCs w:val="20"/>
          <w:lang w:eastAsia="it-IT"/>
        </w:rPr>
        <w:t xml:space="preserve"> Law”, Cuenca, 4-9 giugno 2013</w:t>
      </w:r>
    </w:p>
    <w:p w:rsidR="004368A0" w:rsidRPr="004368A0" w:rsidRDefault="004368A0" w:rsidP="004368A0">
      <w:pPr>
        <w:numPr>
          <w:ilvl w:val="0"/>
          <w:numId w:val="3"/>
        </w:numPr>
        <w:spacing w:after="0" w:line="240" w:lineRule="auto"/>
        <w:jc w:val="both"/>
        <w:rPr>
          <w:rFonts w:ascii="Arial" w:eastAsia="Times New Roman" w:hAnsi="Arial" w:cs="Arial"/>
          <w:i/>
          <w:sz w:val="20"/>
          <w:szCs w:val="20"/>
          <w:lang w:eastAsia="it-IT"/>
        </w:rPr>
      </w:pPr>
      <w:r w:rsidRPr="004368A0">
        <w:rPr>
          <w:rFonts w:ascii="Arial" w:eastAsia="Times New Roman" w:hAnsi="Arial" w:cs="Arial"/>
          <w:sz w:val="20"/>
          <w:szCs w:val="20"/>
          <w:lang w:eastAsia="it-IT"/>
        </w:rPr>
        <w:t>Vincitore del Bando dell’</w:t>
      </w:r>
      <w:r w:rsidRPr="004368A0">
        <w:rPr>
          <w:rFonts w:ascii="Arial" w:eastAsia="Times New Roman" w:hAnsi="Arial" w:cs="Arial"/>
          <w:bCs/>
          <w:sz w:val="20"/>
          <w:szCs w:val="20"/>
          <w:lang w:eastAsia="it-IT"/>
        </w:rPr>
        <w:t>Università degli Studi di Perugia DR n. 1789</w:t>
      </w:r>
      <w:r w:rsidRPr="004368A0">
        <w:rPr>
          <w:rFonts w:ascii="Arial" w:eastAsia="Times New Roman" w:hAnsi="Arial" w:cs="Arial"/>
          <w:sz w:val="20"/>
          <w:szCs w:val="20"/>
          <w:lang w:eastAsia="it-IT"/>
        </w:rPr>
        <w:t xml:space="preserve"> per l’assegnazione di un contributo per svolgere un periodo di attività didattica all’estero effettuato dal 3 al 8 giugno 2012 presso l’</w:t>
      </w:r>
      <w:proofErr w:type="spellStart"/>
      <w:r w:rsidRPr="004368A0">
        <w:rPr>
          <w:rFonts w:ascii="Arial" w:eastAsia="Times New Roman" w:hAnsi="Arial" w:cs="Arial"/>
          <w:sz w:val="20"/>
          <w:szCs w:val="20"/>
          <w:lang w:eastAsia="it-IT"/>
        </w:rPr>
        <w:t>University</w:t>
      </w:r>
      <w:proofErr w:type="spellEnd"/>
      <w:r w:rsidRPr="004368A0">
        <w:rPr>
          <w:rFonts w:ascii="Arial" w:eastAsia="Times New Roman" w:hAnsi="Arial" w:cs="Arial"/>
          <w:sz w:val="20"/>
          <w:szCs w:val="20"/>
          <w:lang w:eastAsia="it-IT"/>
        </w:rPr>
        <w:t xml:space="preserve"> of </w:t>
      </w:r>
      <w:proofErr w:type="spellStart"/>
      <w:r w:rsidRPr="004368A0">
        <w:rPr>
          <w:rFonts w:ascii="Arial" w:eastAsia="Times New Roman" w:hAnsi="Arial" w:cs="Arial"/>
          <w:sz w:val="20"/>
          <w:szCs w:val="20"/>
          <w:lang w:eastAsia="it-IT"/>
        </w:rPr>
        <w:t>Salzburg</w:t>
      </w:r>
      <w:proofErr w:type="spellEnd"/>
      <w:r w:rsidRPr="004368A0">
        <w:rPr>
          <w:rFonts w:ascii="Arial" w:eastAsia="Times New Roman" w:hAnsi="Arial" w:cs="Arial"/>
          <w:sz w:val="20"/>
          <w:szCs w:val="20"/>
          <w:lang w:eastAsia="it-IT"/>
        </w:rPr>
        <w:t xml:space="preserve">, </w:t>
      </w:r>
      <w:proofErr w:type="spellStart"/>
      <w:r w:rsidRPr="004368A0">
        <w:rPr>
          <w:rFonts w:ascii="Arial" w:eastAsia="Times New Roman" w:hAnsi="Arial" w:cs="Arial"/>
          <w:sz w:val="20"/>
          <w:szCs w:val="20"/>
          <w:lang w:eastAsia="it-IT"/>
        </w:rPr>
        <w:t>Department</w:t>
      </w:r>
      <w:proofErr w:type="spellEnd"/>
      <w:r w:rsidRPr="004368A0">
        <w:rPr>
          <w:rFonts w:ascii="Arial" w:eastAsia="Times New Roman" w:hAnsi="Arial" w:cs="Arial"/>
          <w:sz w:val="20"/>
          <w:szCs w:val="20"/>
          <w:lang w:eastAsia="it-IT"/>
        </w:rPr>
        <w:t xml:space="preserve"> of </w:t>
      </w:r>
      <w:proofErr w:type="spellStart"/>
      <w:r w:rsidRPr="004368A0">
        <w:rPr>
          <w:rFonts w:ascii="Arial" w:eastAsia="Times New Roman" w:hAnsi="Arial" w:cs="Arial"/>
          <w:sz w:val="20"/>
          <w:szCs w:val="20"/>
          <w:lang w:eastAsia="it-IT"/>
        </w:rPr>
        <w:t>Labour</w:t>
      </w:r>
      <w:proofErr w:type="spellEnd"/>
      <w:r w:rsidRPr="004368A0">
        <w:rPr>
          <w:rFonts w:ascii="Arial" w:eastAsia="Times New Roman" w:hAnsi="Arial" w:cs="Arial"/>
          <w:sz w:val="20"/>
          <w:szCs w:val="20"/>
          <w:lang w:eastAsia="it-IT"/>
        </w:rPr>
        <w:t xml:space="preserve">, </w:t>
      </w:r>
      <w:proofErr w:type="spellStart"/>
      <w:r w:rsidRPr="004368A0">
        <w:rPr>
          <w:rFonts w:ascii="Arial" w:eastAsia="Times New Roman" w:hAnsi="Arial" w:cs="Arial"/>
          <w:sz w:val="20"/>
          <w:szCs w:val="20"/>
          <w:lang w:eastAsia="it-IT"/>
        </w:rPr>
        <w:t>Economic</w:t>
      </w:r>
      <w:proofErr w:type="spellEnd"/>
      <w:r w:rsidRPr="004368A0">
        <w:rPr>
          <w:rFonts w:ascii="Arial" w:eastAsia="Times New Roman" w:hAnsi="Arial" w:cs="Arial"/>
          <w:sz w:val="20"/>
          <w:szCs w:val="20"/>
          <w:lang w:eastAsia="it-IT"/>
        </w:rPr>
        <w:t xml:space="preserve"> and </w:t>
      </w:r>
      <w:proofErr w:type="spellStart"/>
      <w:r w:rsidRPr="004368A0">
        <w:rPr>
          <w:rFonts w:ascii="Arial" w:eastAsia="Times New Roman" w:hAnsi="Arial" w:cs="Arial"/>
          <w:sz w:val="20"/>
          <w:szCs w:val="20"/>
          <w:lang w:eastAsia="it-IT"/>
        </w:rPr>
        <w:t>European</w:t>
      </w:r>
      <w:proofErr w:type="spellEnd"/>
      <w:r w:rsidRPr="004368A0">
        <w:rPr>
          <w:rFonts w:ascii="Arial" w:eastAsia="Times New Roman" w:hAnsi="Arial" w:cs="Arial"/>
          <w:sz w:val="20"/>
          <w:szCs w:val="20"/>
          <w:lang w:eastAsia="it-IT"/>
        </w:rPr>
        <w:t xml:space="preserve"> Law, tendo il corso di “</w:t>
      </w:r>
      <w:proofErr w:type="spellStart"/>
      <w:r w:rsidRPr="004368A0">
        <w:rPr>
          <w:rFonts w:ascii="Arial" w:eastAsia="Times New Roman" w:hAnsi="Arial" w:cs="Arial"/>
          <w:sz w:val="20"/>
          <w:szCs w:val="20"/>
          <w:lang w:eastAsia="it-IT"/>
        </w:rPr>
        <w:t>Democracy</w:t>
      </w:r>
      <w:proofErr w:type="spellEnd"/>
      <w:r w:rsidRPr="004368A0">
        <w:rPr>
          <w:rFonts w:ascii="Arial" w:eastAsia="Times New Roman" w:hAnsi="Arial" w:cs="Arial"/>
          <w:sz w:val="20"/>
          <w:szCs w:val="20"/>
          <w:lang w:eastAsia="it-IT"/>
        </w:rPr>
        <w:t xml:space="preserve">: a </w:t>
      </w:r>
      <w:proofErr w:type="spellStart"/>
      <w:r w:rsidRPr="004368A0">
        <w:rPr>
          <w:rFonts w:ascii="Arial" w:eastAsia="Times New Roman" w:hAnsi="Arial" w:cs="Arial"/>
          <w:sz w:val="20"/>
          <w:szCs w:val="20"/>
          <w:lang w:eastAsia="it-IT"/>
        </w:rPr>
        <w:t>Comparison</w:t>
      </w:r>
      <w:proofErr w:type="spellEnd"/>
      <w:r w:rsidRPr="004368A0">
        <w:rPr>
          <w:rFonts w:ascii="Arial" w:eastAsia="Times New Roman" w:hAnsi="Arial" w:cs="Arial"/>
          <w:sz w:val="20"/>
          <w:szCs w:val="20"/>
          <w:lang w:eastAsia="it-IT"/>
        </w:rPr>
        <w:t xml:space="preserve"> </w:t>
      </w:r>
      <w:proofErr w:type="spellStart"/>
      <w:r w:rsidRPr="004368A0">
        <w:rPr>
          <w:rFonts w:ascii="Arial" w:eastAsia="Times New Roman" w:hAnsi="Arial" w:cs="Arial"/>
          <w:sz w:val="20"/>
          <w:szCs w:val="20"/>
          <w:lang w:eastAsia="it-IT"/>
        </w:rPr>
        <w:t>Between</w:t>
      </w:r>
      <w:proofErr w:type="spellEnd"/>
      <w:r w:rsidRPr="004368A0">
        <w:rPr>
          <w:rFonts w:ascii="Arial" w:eastAsia="Times New Roman" w:hAnsi="Arial" w:cs="Arial"/>
          <w:sz w:val="20"/>
          <w:szCs w:val="20"/>
          <w:lang w:eastAsia="it-IT"/>
        </w:rPr>
        <w:t xml:space="preserve"> the </w:t>
      </w:r>
      <w:proofErr w:type="spellStart"/>
      <w:r w:rsidRPr="004368A0">
        <w:rPr>
          <w:rFonts w:ascii="Arial" w:eastAsia="Times New Roman" w:hAnsi="Arial" w:cs="Arial"/>
          <w:sz w:val="20"/>
          <w:szCs w:val="20"/>
          <w:lang w:eastAsia="it-IT"/>
        </w:rPr>
        <w:t>European</w:t>
      </w:r>
      <w:proofErr w:type="spellEnd"/>
      <w:r w:rsidRPr="004368A0">
        <w:rPr>
          <w:rFonts w:ascii="Arial" w:eastAsia="Times New Roman" w:hAnsi="Arial" w:cs="Arial"/>
          <w:sz w:val="20"/>
          <w:szCs w:val="20"/>
          <w:lang w:eastAsia="it-IT"/>
        </w:rPr>
        <w:t xml:space="preserve"> Union and </w:t>
      </w:r>
      <w:proofErr w:type="spellStart"/>
      <w:r w:rsidRPr="004368A0">
        <w:rPr>
          <w:rFonts w:ascii="Arial" w:eastAsia="Times New Roman" w:hAnsi="Arial" w:cs="Arial"/>
          <w:sz w:val="20"/>
          <w:szCs w:val="20"/>
          <w:lang w:eastAsia="it-IT"/>
        </w:rPr>
        <w:t>its</w:t>
      </w:r>
      <w:proofErr w:type="spellEnd"/>
      <w:r w:rsidRPr="004368A0">
        <w:rPr>
          <w:rFonts w:ascii="Arial" w:eastAsia="Times New Roman" w:hAnsi="Arial" w:cs="Arial"/>
          <w:sz w:val="20"/>
          <w:szCs w:val="20"/>
          <w:lang w:eastAsia="it-IT"/>
        </w:rPr>
        <w:t xml:space="preserve"> </w:t>
      </w:r>
      <w:proofErr w:type="spellStart"/>
      <w:r w:rsidRPr="004368A0">
        <w:rPr>
          <w:rFonts w:ascii="Arial" w:eastAsia="Times New Roman" w:hAnsi="Arial" w:cs="Arial"/>
          <w:sz w:val="20"/>
          <w:szCs w:val="20"/>
          <w:lang w:eastAsia="it-IT"/>
        </w:rPr>
        <w:t>Member</w:t>
      </w:r>
      <w:proofErr w:type="spellEnd"/>
      <w:r w:rsidRPr="004368A0">
        <w:rPr>
          <w:rFonts w:ascii="Arial" w:eastAsia="Times New Roman" w:hAnsi="Arial" w:cs="Arial"/>
          <w:sz w:val="20"/>
          <w:szCs w:val="20"/>
          <w:lang w:eastAsia="it-IT"/>
        </w:rPr>
        <w:t>”.</w:t>
      </w:r>
    </w:p>
    <w:p w:rsidR="004368A0" w:rsidRPr="004368A0" w:rsidRDefault="004368A0" w:rsidP="004368A0">
      <w:pPr>
        <w:spacing w:after="0" w:line="240" w:lineRule="auto"/>
        <w:rPr>
          <w:rFonts w:ascii="Arial" w:eastAsia="Times New Roman" w:hAnsi="Arial" w:cs="Arial"/>
          <w:i/>
          <w:sz w:val="20"/>
          <w:szCs w:val="20"/>
          <w:lang w:eastAsia="it-IT"/>
        </w:rPr>
      </w:pPr>
    </w:p>
    <w:p w:rsidR="004368A0" w:rsidRPr="004368A0" w:rsidRDefault="004368A0" w:rsidP="004368A0">
      <w:pPr>
        <w:spacing w:after="0" w:line="240" w:lineRule="auto"/>
        <w:rPr>
          <w:rFonts w:ascii="Arial" w:eastAsia="Times New Roman" w:hAnsi="Arial" w:cs="Arial"/>
          <w:sz w:val="20"/>
          <w:szCs w:val="20"/>
          <w:u w:val="single"/>
          <w:lang w:eastAsia="it-IT"/>
        </w:rPr>
      </w:pPr>
    </w:p>
    <w:p w:rsidR="004368A0" w:rsidRPr="004368A0" w:rsidRDefault="004368A0" w:rsidP="004368A0">
      <w:pPr>
        <w:spacing w:after="0" w:line="240" w:lineRule="auto"/>
        <w:rPr>
          <w:rFonts w:ascii="Arial" w:eastAsia="Times New Roman" w:hAnsi="Arial" w:cs="Arial"/>
          <w:sz w:val="20"/>
          <w:szCs w:val="20"/>
          <w:u w:val="single"/>
          <w:lang w:eastAsia="it-IT"/>
        </w:rPr>
      </w:pPr>
      <w:r w:rsidRPr="004368A0">
        <w:rPr>
          <w:rFonts w:ascii="Arial" w:eastAsia="Times New Roman" w:hAnsi="Arial" w:cs="Arial"/>
          <w:sz w:val="20"/>
          <w:szCs w:val="20"/>
          <w:u w:val="single"/>
          <w:lang w:eastAsia="it-IT"/>
        </w:rPr>
        <w:t>Docenze nell’ambito di Istituzioni di alta formazione italiane</w:t>
      </w:r>
    </w:p>
    <w:p w:rsidR="004368A0" w:rsidRPr="004368A0" w:rsidRDefault="004368A0" w:rsidP="004368A0">
      <w:pPr>
        <w:spacing w:after="0" w:line="240" w:lineRule="auto"/>
        <w:rPr>
          <w:rFonts w:ascii="Arial" w:eastAsia="Times New Roman" w:hAnsi="Arial" w:cs="Arial"/>
          <w:i/>
          <w:sz w:val="20"/>
          <w:szCs w:val="20"/>
          <w:lang w:eastAsia="it-IT"/>
        </w:rPr>
      </w:pPr>
    </w:p>
    <w:p w:rsidR="004368A0" w:rsidRPr="004368A0" w:rsidRDefault="004368A0" w:rsidP="004368A0">
      <w:pPr>
        <w:spacing w:after="0" w:line="240" w:lineRule="auto"/>
        <w:rPr>
          <w:rFonts w:ascii="Arial" w:eastAsia="Times New Roman" w:hAnsi="Arial" w:cs="Arial"/>
          <w:i/>
          <w:sz w:val="20"/>
          <w:szCs w:val="20"/>
          <w:lang w:eastAsia="it-IT"/>
        </w:rPr>
      </w:pPr>
      <w:r w:rsidRPr="004368A0">
        <w:rPr>
          <w:rFonts w:ascii="Arial" w:eastAsia="Times New Roman" w:hAnsi="Arial" w:cs="Arial"/>
          <w:i/>
          <w:sz w:val="20"/>
          <w:szCs w:val="20"/>
          <w:lang w:eastAsia="it-IT"/>
        </w:rPr>
        <w:t>Scuola Superiore dell’</w:t>
      </w:r>
      <w:smartTag w:uri="urn:schemas-microsoft-com:office:smarttags" w:element="PersonName">
        <w:r w:rsidRPr="004368A0">
          <w:rPr>
            <w:rFonts w:ascii="Arial" w:eastAsia="Times New Roman" w:hAnsi="Arial" w:cs="Arial"/>
            <w:i/>
            <w:sz w:val="20"/>
            <w:szCs w:val="20"/>
            <w:lang w:eastAsia="it-IT"/>
          </w:rPr>
          <w:t>Amministrazione</w:t>
        </w:r>
      </w:smartTag>
      <w:r w:rsidRPr="004368A0">
        <w:rPr>
          <w:rFonts w:ascii="Arial" w:eastAsia="Times New Roman" w:hAnsi="Arial" w:cs="Arial"/>
          <w:i/>
          <w:sz w:val="20"/>
          <w:szCs w:val="20"/>
          <w:lang w:eastAsia="it-IT"/>
        </w:rPr>
        <w:t xml:space="preserve"> dell’Interno – SSAI</w:t>
      </w:r>
    </w:p>
    <w:p w:rsidR="004368A0" w:rsidRPr="004368A0" w:rsidRDefault="004368A0" w:rsidP="004368A0">
      <w:pPr>
        <w:numPr>
          <w:ilvl w:val="0"/>
          <w:numId w:val="8"/>
        </w:numPr>
        <w:spacing w:after="0" w:line="240" w:lineRule="auto"/>
        <w:ind w:left="420" w:hanging="420"/>
        <w:rPr>
          <w:rFonts w:ascii="Arial" w:eastAsia="Times New Roman" w:hAnsi="Arial" w:cs="Arial"/>
          <w:sz w:val="20"/>
          <w:szCs w:val="20"/>
          <w:lang w:eastAsia="it-IT"/>
        </w:rPr>
      </w:pPr>
      <w:r w:rsidRPr="004368A0">
        <w:rPr>
          <w:rFonts w:ascii="Arial" w:eastAsia="Times New Roman" w:hAnsi="Arial" w:cs="Arial"/>
          <w:sz w:val="20"/>
          <w:szCs w:val="20"/>
          <w:lang w:eastAsia="it-IT"/>
        </w:rPr>
        <w:t>Docente nell’ambito del Seminario di formazione in materia di diritti umani e diritto internazionale, Roma 18 giugno 2012</w:t>
      </w:r>
    </w:p>
    <w:p w:rsidR="004368A0" w:rsidRPr="004368A0" w:rsidRDefault="004368A0" w:rsidP="004368A0">
      <w:pPr>
        <w:spacing w:after="0" w:line="240" w:lineRule="auto"/>
        <w:jc w:val="both"/>
        <w:rPr>
          <w:rFonts w:ascii="Arial" w:eastAsia="Times New Roman" w:hAnsi="Arial" w:cs="Arial"/>
          <w:i/>
          <w:sz w:val="20"/>
          <w:szCs w:val="20"/>
          <w:lang w:eastAsia="it-IT"/>
        </w:rPr>
      </w:pPr>
    </w:p>
    <w:p w:rsidR="004368A0" w:rsidRPr="004368A0" w:rsidRDefault="004368A0" w:rsidP="004368A0">
      <w:pPr>
        <w:spacing w:after="0" w:line="240" w:lineRule="auto"/>
        <w:rPr>
          <w:rFonts w:ascii="Arial" w:eastAsia="Times New Roman" w:hAnsi="Arial" w:cs="Arial"/>
          <w:i/>
          <w:sz w:val="20"/>
          <w:szCs w:val="20"/>
          <w:lang w:eastAsia="it-IT"/>
        </w:rPr>
      </w:pPr>
      <w:r w:rsidRPr="004368A0">
        <w:rPr>
          <w:rFonts w:ascii="Arial" w:eastAsia="Times New Roman" w:hAnsi="Arial" w:cs="Arial"/>
          <w:i/>
          <w:sz w:val="20"/>
          <w:szCs w:val="20"/>
          <w:lang w:eastAsia="it-IT"/>
        </w:rPr>
        <w:t>ICSIM - Istituto per la Cultura e la Storia d'Impresa "Franco Momigliano"</w:t>
      </w:r>
    </w:p>
    <w:p w:rsidR="004368A0" w:rsidRPr="004368A0" w:rsidRDefault="004368A0" w:rsidP="004368A0">
      <w:pPr>
        <w:numPr>
          <w:ilvl w:val="0"/>
          <w:numId w:val="6"/>
        </w:numPr>
        <w:spacing w:after="0" w:line="240" w:lineRule="auto"/>
        <w:rPr>
          <w:rFonts w:ascii="Arial" w:eastAsia="Times New Roman" w:hAnsi="Arial" w:cs="Arial"/>
          <w:sz w:val="20"/>
          <w:szCs w:val="20"/>
          <w:lang w:eastAsia="it-IT"/>
        </w:rPr>
      </w:pPr>
      <w:r w:rsidRPr="004368A0">
        <w:rPr>
          <w:rFonts w:ascii="Arial" w:eastAsia="Times New Roman" w:hAnsi="Arial" w:cs="Arial"/>
          <w:sz w:val="20"/>
          <w:szCs w:val="20"/>
          <w:lang w:eastAsia="it-IT"/>
        </w:rPr>
        <w:lastRenderedPageBreak/>
        <w:t xml:space="preserve">Ciclo di lezioni sull’Unione europea nell’ambito del </w:t>
      </w:r>
      <w:r w:rsidRPr="004368A0">
        <w:rPr>
          <w:rFonts w:ascii="Arial" w:eastAsia="Times New Roman" w:hAnsi="Arial" w:cs="Arial"/>
          <w:bCs/>
          <w:sz w:val="20"/>
          <w:szCs w:val="20"/>
          <w:lang w:eastAsia="it-IT"/>
        </w:rPr>
        <w:t xml:space="preserve">Corso “Agente di sviluppo locale”, </w:t>
      </w:r>
      <w:r w:rsidRPr="004368A0">
        <w:rPr>
          <w:rFonts w:ascii="Arial" w:eastAsia="Times New Roman" w:hAnsi="Arial" w:cs="Arial"/>
          <w:sz w:val="20"/>
          <w:szCs w:val="20"/>
          <w:lang w:eastAsia="it-IT"/>
        </w:rPr>
        <w:t xml:space="preserve">Progetto cofinanziato dall’Unione Europea nell’ambito del POR Umbria FSE 2007-2013 </w:t>
      </w:r>
      <w:proofErr w:type="spellStart"/>
      <w:r w:rsidRPr="004368A0">
        <w:rPr>
          <w:rFonts w:ascii="Arial" w:eastAsia="Times New Roman" w:hAnsi="Arial" w:cs="Arial"/>
          <w:sz w:val="20"/>
          <w:szCs w:val="20"/>
          <w:lang w:eastAsia="it-IT"/>
        </w:rPr>
        <w:t>Ob</w:t>
      </w:r>
      <w:proofErr w:type="spellEnd"/>
      <w:r w:rsidRPr="004368A0">
        <w:rPr>
          <w:rFonts w:ascii="Arial" w:eastAsia="Times New Roman" w:hAnsi="Arial" w:cs="Arial"/>
          <w:sz w:val="20"/>
          <w:szCs w:val="20"/>
          <w:lang w:eastAsia="it-IT"/>
        </w:rPr>
        <w:t xml:space="preserve">. 2 “Competitività regionale e occupazione”, Bando Regionale “Cultura e Occupazione” svolto dal 15/09/2010  al 30/09/2010 </w:t>
      </w:r>
    </w:p>
    <w:p w:rsidR="004368A0" w:rsidRPr="004368A0" w:rsidRDefault="004368A0" w:rsidP="004368A0">
      <w:pPr>
        <w:spacing w:after="0" w:line="240" w:lineRule="auto"/>
        <w:rPr>
          <w:rFonts w:ascii="Arial" w:eastAsia="Times New Roman" w:hAnsi="Arial" w:cs="Arial"/>
          <w:sz w:val="20"/>
          <w:szCs w:val="20"/>
          <w:lang w:eastAsia="it-IT"/>
        </w:rPr>
      </w:pPr>
    </w:p>
    <w:p w:rsidR="004368A0" w:rsidRPr="004368A0" w:rsidRDefault="004368A0" w:rsidP="004368A0">
      <w:pPr>
        <w:shd w:val="clear" w:color="auto" w:fill="FFFFFF"/>
        <w:spacing w:after="0" w:line="240" w:lineRule="auto"/>
        <w:rPr>
          <w:rFonts w:ascii="Arial" w:eastAsia="Times New Roman" w:hAnsi="Arial" w:cs="Arial"/>
          <w:sz w:val="20"/>
          <w:szCs w:val="20"/>
          <w:lang w:eastAsia="it-IT"/>
        </w:rPr>
      </w:pPr>
      <w:r w:rsidRPr="004368A0">
        <w:rPr>
          <w:rFonts w:ascii="Arial" w:eastAsia="Times New Roman" w:hAnsi="Arial" w:cs="Arial"/>
          <w:i/>
          <w:sz w:val="20"/>
          <w:szCs w:val="20"/>
          <w:lang w:eastAsia="it-IT"/>
        </w:rPr>
        <w:t>Master</w:t>
      </w:r>
      <w:r w:rsidRPr="004368A0">
        <w:rPr>
          <w:rFonts w:ascii="Arial" w:eastAsia="Times New Roman" w:hAnsi="Arial" w:cs="Arial"/>
          <w:sz w:val="20"/>
          <w:szCs w:val="20"/>
          <w:lang w:eastAsia="it-IT"/>
        </w:rPr>
        <w:t xml:space="preserve"> in </w:t>
      </w:r>
      <w:r w:rsidRPr="004368A0">
        <w:rPr>
          <w:rFonts w:ascii="Arial" w:eastAsia="Times New Roman" w:hAnsi="Arial" w:cs="Arial"/>
          <w:i/>
          <w:sz w:val="20"/>
          <w:szCs w:val="20"/>
          <w:lang w:eastAsia="it-IT"/>
        </w:rPr>
        <w:t xml:space="preserve">International Advanced Strategic </w:t>
      </w:r>
      <w:proofErr w:type="spellStart"/>
      <w:r w:rsidRPr="004368A0">
        <w:rPr>
          <w:rFonts w:ascii="Arial" w:eastAsia="Times New Roman" w:hAnsi="Arial" w:cs="Arial"/>
          <w:i/>
          <w:sz w:val="20"/>
          <w:szCs w:val="20"/>
          <w:lang w:eastAsia="it-IT"/>
        </w:rPr>
        <w:t>Studis</w:t>
      </w:r>
      <w:proofErr w:type="spellEnd"/>
      <w:r w:rsidRPr="004368A0">
        <w:rPr>
          <w:rFonts w:ascii="Arial" w:eastAsia="Times New Roman" w:hAnsi="Arial" w:cs="Arial"/>
          <w:i/>
          <w:sz w:val="20"/>
          <w:szCs w:val="20"/>
          <w:lang w:eastAsia="it-IT"/>
        </w:rPr>
        <w:t xml:space="preserve"> </w:t>
      </w:r>
      <w:r w:rsidRPr="004368A0">
        <w:rPr>
          <w:rFonts w:ascii="Arial" w:eastAsia="Times New Roman" w:hAnsi="Arial" w:cs="Arial"/>
          <w:sz w:val="20"/>
          <w:szCs w:val="20"/>
          <w:lang w:eastAsia="it-IT"/>
        </w:rPr>
        <w:t>dell’Università degli Studi di Perugia – CASD (</w:t>
      </w:r>
      <w:r w:rsidRPr="004368A0">
        <w:rPr>
          <w:rFonts w:ascii="Arial" w:eastAsia="Times New Roman" w:hAnsi="Arial" w:cs="Arial"/>
          <w:bCs/>
          <w:sz w:val="20"/>
          <w:szCs w:val="20"/>
          <w:lang w:eastAsia="it-IT"/>
        </w:rPr>
        <w:t>Centro Alti Studi per la Difesa</w:t>
      </w:r>
      <w:r w:rsidRPr="004368A0">
        <w:rPr>
          <w:rFonts w:ascii="Arial" w:eastAsia="Times New Roman" w:hAnsi="Arial" w:cs="Arial"/>
          <w:sz w:val="20"/>
          <w:szCs w:val="20"/>
          <w:lang w:eastAsia="it-IT"/>
        </w:rPr>
        <w:t>)</w:t>
      </w:r>
    </w:p>
    <w:p w:rsidR="004368A0" w:rsidRPr="004368A0" w:rsidRDefault="004368A0" w:rsidP="004368A0">
      <w:pPr>
        <w:numPr>
          <w:ilvl w:val="0"/>
          <w:numId w:val="10"/>
        </w:numPr>
        <w:shd w:val="clear" w:color="auto" w:fill="FFFFFF"/>
        <w:spacing w:after="0" w:line="240" w:lineRule="auto"/>
        <w:ind w:left="315" w:hanging="315"/>
        <w:rPr>
          <w:rFonts w:ascii="Arial" w:eastAsia="Times New Roman" w:hAnsi="Arial" w:cs="Arial"/>
          <w:sz w:val="20"/>
          <w:szCs w:val="20"/>
          <w:lang w:eastAsia="it-IT"/>
        </w:rPr>
      </w:pPr>
      <w:r w:rsidRPr="004368A0">
        <w:rPr>
          <w:rFonts w:ascii="Arial" w:eastAsia="Times New Roman" w:hAnsi="Arial" w:cs="Arial"/>
          <w:sz w:val="20"/>
          <w:szCs w:val="20"/>
          <w:lang w:eastAsia="it-IT"/>
        </w:rPr>
        <w:t xml:space="preserve">Docente nell’ambito del Master </w:t>
      </w:r>
      <w:r w:rsidRPr="004368A0">
        <w:rPr>
          <w:rFonts w:ascii="Arial" w:eastAsia="Times New Roman" w:hAnsi="Arial" w:cs="Arial"/>
          <w:i/>
          <w:sz w:val="20"/>
          <w:szCs w:val="20"/>
          <w:lang w:eastAsia="it-IT"/>
        </w:rPr>
        <w:t xml:space="preserve">International Advanced Strategic </w:t>
      </w:r>
      <w:proofErr w:type="spellStart"/>
      <w:r w:rsidRPr="004368A0">
        <w:rPr>
          <w:rFonts w:ascii="Arial" w:eastAsia="Times New Roman" w:hAnsi="Arial" w:cs="Arial"/>
          <w:i/>
          <w:sz w:val="20"/>
          <w:szCs w:val="20"/>
          <w:lang w:eastAsia="it-IT"/>
        </w:rPr>
        <w:t>Studis</w:t>
      </w:r>
      <w:proofErr w:type="spellEnd"/>
      <w:r w:rsidRPr="004368A0">
        <w:rPr>
          <w:rFonts w:ascii="Arial" w:eastAsia="Times New Roman" w:hAnsi="Arial" w:cs="Arial"/>
          <w:i/>
          <w:sz w:val="20"/>
          <w:szCs w:val="20"/>
          <w:lang w:eastAsia="it-IT"/>
        </w:rPr>
        <w:t xml:space="preserve"> </w:t>
      </w:r>
      <w:r w:rsidRPr="004368A0">
        <w:rPr>
          <w:rFonts w:ascii="Arial" w:eastAsia="Times New Roman" w:hAnsi="Arial" w:cs="Arial"/>
          <w:sz w:val="20"/>
          <w:szCs w:val="20"/>
          <w:lang w:eastAsia="it-IT"/>
        </w:rPr>
        <w:t xml:space="preserve">rivolto ad alti ufficiali delle Forze armate italiane, europee e di paesi extra-europei, con lezioni su “Diritto e processi evolutivi dell’integrazione europea”, </w:t>
      </w:r>
      <w:r w:rsidRPr="004368A0">
        <w:rPr>
          <w:rFonts w:ascii="Arial" w:eastAsia="Times New Roman" w:hAnsi="Arial" w:cs="Arial"/>
          <w:bCs/>
          <w:sz w:val="20"/>
          <w:szCs w:val="20"/>
          <w:lang w:eastAsia="it-IT"/>
        </w:rPr>
        <w:t>tenute a Roma negli anni 2008 e 2009</w:t>
      </w:r>
    </w:p>
    <w:p w:rsidR="004368A0" w:rsidRPr="004368A0" w:rsidRDefault="004368A0" w:rsidP="004368A0">
      <w:pPr>
        <w:spacing w:after="0" w:line="240" w:lineRule="auto"/>
        <w:rPr>
          <w:rFonts w:ascii="Arial" w:eastAsia="Times New Roman" w:hAnsi="Arial" w:cs="Arial"/>
          <w:i/>
          <w:sz w:val="20"/>
          <w:szCs w:val="20"/>
          <w:lang w:eastAsia="it-IT"/>
        </w:rPr>
      </w:pPr>
    </w:p>
    <w:p w:rsidR="004368A0" w:rsidRPr="004368A0" w:rsidRDefault="004368A0" w:rsidP="004368A0">
      <w:pPr>
        <w:spacing w:after="0" w:line="240" w:lineRule="auto"/>
        <w:jc w:val="both"/>
        <w:rPr>
          <w:rFonts w:ascii="Arial" w:eastAsia="Times New Roman" w:hAnsi="Arial" w:cs="Arial"/>
          <w:i/>
          <w:sz w:val="20"/>
          <w:szCs w:val="20"/>
          <w:lang w:val="en-GB" w:eastAsia="it-IT"/>
        </w:rPr>
      </w:pPr>
      <w:r w:rsidRPr="004368A0">
        <w:rPr>
          <w:rFonts w:ascii="Arial" w:eastAsia="Times New Roman" w:hAnsi="Arial" w:cs="Arial"/>
          <w:i/>
          <w:sz w:val="20"/>
          <w:szCs w:val="20"/>
          <w:lang w:val="en-GB" w:eastAsia="it-IT"/>
        </w:rPr>
        <w:t>SEU-</w:t>
      </w:r>
      <w:proofErr w:type="spellStart"/>
      <w:r w:rsidRPr="004368A0">
        <w:rPr>
          <w:rFonts w:ascii="Arial" w:eastAsia="Times New Roman" w:hAnsi="Arial" w:cs="Arial"/>
          <w:i/>
          <w:sz w:val="20"/>
          <w:szCs w:val="20"/>
          <w:lang w:val="en-GB" w:eastAsia="it-IT"/>
        </w:rPr>
        <w:t>Servizio</w:t>
      </w:r>
      <w:proofErr w:type="spellEnd"/>
      <w:r w:rsidRPr="004368A0">
        <w:rPr>
          <w:rFonts w:ascii="Arial" w:eastAsia="Times New Roman" w:hAnsi="Arial" w:cs="Arial"/>
          <w:i/>
          <w:sz w:val="20"/>
          <w:szCs w:val="20"/>
          <w:lang w:val="en-GB" w:eastAsia="it-IT"/>
        </w:rPr>
        <w:t xml:space="preserve"> Europa</w:t>
      </w:r>
    </w:p>
    <w:p w:rsidR="004368A0" w:rsidRPr="004368A0" w:rsidRDefault="004368A0" w:rsidP="004368A0">
      <w:pPr>
        <w:numPr>
          <w:ilvl w:val="0"/>
          <w:numId w:val="8"/>
        </w:numPr>
        <w:spacing w:after="0" w:line="240" w:lineRule="auto"/>
        <w:ind w:left="315" w:hanging="315"/>
        <w:jc w:val="both"/>
        <w:rPr>
          <w:rFonts w:ascii="Arial" w:eastAsia="Times New Roman" w:hAnsi="Arial" w:cs="Arial"/>
          <w:sz w:val="20"/>
          <w:szCs w:val="20"/>
          <w:lang w:eastAsia="it-IT"/>
        </w:rPr>
      </w:pPr>
      <w:r w:rsidRPr="004368A0">
        <w:rPr>
          <w:rFonts w:ascii="Arial" w:eastAsia="Times New Roman" w:hAnsi="Arial" w:cs="Arial"/>
          <w:bCs/>
          <w:sz w:val="20"/>
          <w:szCs w:val="20"/>
          <w:lang w:eastAsia="it-IT"/>
        </w:rPr>
        <w:t xml:space="preserve">Docente nel </w:t>
      </w:r>
      <w:r w:rsidRPr="004368A0">
        <w:rPr>
          <w:rFonts w:ascii="Arial" w:eastAsia="Times New Roman" w:hAnsi="Arial" w:cs="Arial"/>
          <w:bCs/>
          <w:iCs/>
          <w:sz w:val="20"/>
          <w:szCs w:val="20"/>
          <w:lang w:eastAsia="it-IT"/>
        </w:rPr>
        <w:t xml:space="preserve">Corso di alta formazione in politica, economia e diritto dell’Unione europea, (Perugia) </w:t>
      </w:r>
      <w:r w:rsidRPr="004368A0">
        <w:rPr>
          <w:rFonts w:ascii="Arial" w:eastAsia="Times New Roman" w:hAnsi="Arial" w:cs="Arial"/>
          <w:sz w:val="20"/>
          <w:szCs w:val="20"/>
          <w:lang w:eastAsia="it-IT"/>
        </w:rPr>
        <w:t>2004-2007</w:t>
      </w:r>
    </w:p>
    <w:p w:rsidR="004368A0" w:rsidRPr="004368A0" w:rsidRDefault="004368A0" w:rsidP="004368A0">
      <w:pPr>
        <w:spacing w:after="0" w:line="240" w:lineRule="auto"/>
        <w:rPr>
          <w:rFonts w:ascii="Arial" w:eastAsia="Times New Roman" w:hAnsi="Arial" w:cs="Arial"/>
          <w:i/>
          <w:sz w:val="20"/>
          <w:szCs w:val="20"/>
          <w:lang w:eastAsia="it-IT"/>
        </w:rPr>
      </w:pPr>
    </w:p>
    <w:p w:rsidR="004368A0" w:rsidRPr="004368A0" w:rsidRDefault="004368A0" w:rsidP="004368A0">
      <w:pPr>
        <w:spacing w:after="0" w:line="240" w:lineRule="auto"/>
        <w:rPr>
          <w:rFonts w:ascii="Arial" w:eastAsia="Times New Roman" w:hAnsi="Arial" w:cs="Arial"/>
          <w:i/>
          <w:sz w:val="20"/>
          <w:szCs w:val="20"/>
          <w:lang w:eastAsia="it-IT"/>
        </w:rPr>
      </w:pPr>
      <w:r w:rsidRPr="004368A0">
        <w:rPr>
          <w:rFonts w:ascii="Arial" w:eastAsia="Times New Roman" w:hAnsi="Arial" w:cs="Arial"/>
          <w:i/>
          <w:sz w:val="20"/>
          <w:szCs w:val="20"/>
          <w:lang w:eastAsia="it-IT"/>
        </w:rPr>
        <w:t xml:space="preserve">Scuola Eugubina di Pubblica </w:t>
      </w:r>
      <w:smartTag w:uri="urn:schemas-microsoft-com:office:smarttags" w:element="PersonName">
        <w:r w:rsidRPr="004368A0">
          <w:rPr>
            <w:rFonts w:ascii="Arial" w:eastAsia="Times New Roman" w:hAnsi="Arial" w:cs="Arial"/>
            <w:i/>
            <w:sz w:val="20"/>
            <w:szCs w:val="20"/>
            <w:lang w:eastAsia="it-IT"/>
          </w:rPr>
          <w:t>Amministrazione</w:t>
        </w:r>
      </w:smartTag>
      <w:r w:rsidRPr="004368A0">
        <w:rPr>
          <w:rFonts w:ascii="Arial" w:eastAsia="Times New Roman" w:hAnsi="Arial" w:cs="Arial"/>
          <w:i/>
          <w:sz w:val="20"/>
          <w:szCs w:val="20"/>
          <w:lang w:eastAsia="it-IT"/>
        </w:rPr>
        <w:t xml:space="preserve"> </w:t>
      </w:r>
    </w:p>
    <w:p w:rsidR="004368A0" w:rsidRPr="004368A0" w:rsidRDefault="004368A0" w:rsidP="004368A0">
      <w:pPr>
        <w:numPr>
          <w:ilvl w:val="0"/>
          <w:numId w:val="3"/>
        </w:numPr>
        <w:spacing w:after="0" w:line="240" w:lineRule="auto"/>
        <w:rPr>
          <w:rFonts w:ascii="Arial" w:eastAsia="Times New Roman" w:hAnsi="Arial" w:cs="Arial"/>
          <w:sz w:val="20"/>
          <w:szCs w:val="20"/>
          <w:lang w:eastAsia="it-IT"/>
        </w:rPr>
      </w:pPr>
      <w:r w:rsidRPr="004368A0">
        <w:rPr>
          <w:rFonts w:ascii="Arial" w:eastAsia="Times New Roman" w:hAnsi="Arial" w:cs="Arial"/>
          <w:sz w:val="20"/>
          <w:szCs w:val="20"/>
          <w:lang w:eastAsia="it-IT"/>
        </w:rPr>
        <w:t xml:space="preserve">Membro del Comitato Scientifico della Scuola e Titolare del Corso di Diritto dell’Unione europea nella Scuola Superiore di Pubblica </w:t>
      </w:r>
      <w:smartTag w:uri="urn:schemas-microsoft-com:office:smarttags" w:element="PersonName">
        <w:r w:rsidRPr="004368A0">
          <w:rPr>
            <w:rFonts w:ascii="Arial" w:eastAsia="Times New Roman" w:hAnsi="Arial" w:cs="Arial"/>
            <w:sz w:val="20"/>
            <w:szCs w:val="20"/>
            <w:lang w:eastAsia="it-IT"/>
          </w:rPr>
          <w:t>Amministrazione</w:t>
        </w:r>
      </w:smartTag>
      <w:r w:rsidRPr="004368A0">
        <w:rPr>
          <w:rFonts w:ascii="Arial" w:eastAsia="Times New Roman" w:hAnsi="Arial" w:cs="Arial"/>
          <w:sz w:val="20"/>
          <w:szCs w:val="20"/>
          <w:lang w:eastAsia="it-IT"/>
        </w:rPr>
        <w:t xml:space="preserve"> (2003-2004)</w:t>
      </w:r>
    </w:p>
    <w:p w:rsidR="004368A0" w:rsidRPr="004368A0" w:rsidRDefault="004368A0" w:rsidP="004368A0">
      <w:pPr>
        <w:spacing w:after="0" w:line="240" w:lineRule="exact"/>
        <w:jc w:val="both"/>
        <w:rPr>
          <w:rFonts w:ascii="Arial" w:eastAsia="Times New Roman" w:hAnsi="Arial" w:cs="Arial"/>
          <w:i/>
          <w:sz w:val="20"/>
          <w:szCs w:val="20"/>
          <w:lang w:eastAsia="it-IT"/>
        </w:rPr>
      </w:pPr>
    </w:p>
    <w:p w:rsidR="004368A0" w:rsidRPr="004368A0" w:rsidRDefault="004368A0" w:rsidP="004368A0">
      <w:pPr>
        <w:spacing w:after="0" w:line="240" w:lineRule="exact"/>
        <w:jc w:val="both"/>
        <w:rPr>
          <w:rFonts w:ascii="Arial" w:eastAsia="Times New Roman" w:hAnsi="Arial" w:cs="Arial"/>
          <w:i/>
          <w:sz w:val="20"/>
          <w:szCs w:val="20"/>
          <w:lang w:eastAsia="it-IT"/>
        </w:rPr>
      </w:pPr>
      <w:r w:rsidRPr="004368A0">
        <w:rPr>
          <w:rFonts w:ascii="Arial" w:eastAsia="Times New Roman" w:hAnsi="Arial" w:cs="Arial"/>
          <w:i/>
          <w:sz w:val="20"/>
          <w:szCs w:val="20"/>
          <w:lang w:eastAsia="it-IT"/>
        </w:rPr>
        <w:t>Università di Roma “La Sapienza”</w:t>
      </w:r>
    </w:p>
    <w:p w:rsidR="004368A0" w:rsidRPr="004368A0" w:rsidRDefault="004368A0" w:rsidP="004368A0">
      <w:pPr>
        <w:numPr>
          <w:ilvl w:val="0"/>
          <w:numId w:val="4"/>
        </w:numPr>
        <w:spacing w:after="0" w:line="240" w:lineRule="auto"/>
        <w:jc w:val="both"/>
        <w:rPr>
          <w:rFonts w:ascii="Arial" w:eastAsia="Times New Roman" w:hAnsi="Arial" w:cs="Arial"/>
          <w:sz w:val="20"/>
          <w:szCs w:val="20"/>
          <w:lang w:eastAsia="it-IT"/>
        </w:rPr>
      </w:pPr>
      <w:r w:rsidRPr="004368A0">
        <w:rPr>
          <w:rFonts w:ascii="Arial" w:eastAsia="Times New Roman" w:hAnsi="Arial" w:cs="Arial"/>
          <w:bCs/>
          <w:sz w:val="20"/>
          <w:szCs w:val="20"/>
          <w:lang w:eastAsia="it-IT"/>
        </w:rPr>
        <w:t xml:space="preserve">Docente nel </w:t>
      </w:r>
      <w:r w:rsidRPr="004368A0">
        <w:rPr>
          <w:rFonts w:ascii="Arial" w:eastAsia="Times New Roman" w:hAnsi="Arial" w:cs="Arial"/>
          <w:bCs/>
          <w:iCs/>
          <w:sz w:val="20"/>
          <w:szCs w:val="20"/>
          <w:lang w:eastAsia="it-IT"/>
        </w:rPr>
        <w:t>Master di II livello in Tutela internazion</w:t>
      </w:r>
      <w:smartTag w:uri="urn:schemas-microsoft-com:office:smarttags" w:element="PersonName">
        <w:r w:rsidRPr="004368A0">
          <w:rPr>
            <w:rFonts w:ascii="Arial" w:eastAsia="Times New Roman" w:hAnsi="Arial" w:cs="Arial"/>
            <w:bCs/>
            <w:iCs/>
            <w:sz w:val="20"/>
            <w:szCs w:val="20"/>
            <w:lang w:eastAsia="it-IT"/>
          </w:rPr>
          <w:t>ale</w:t>
        </w:r>
      </w:smartTag>
      <w:r w:rsidRPr="004368A0">
        <w:rPr>
          <w:rFonts w:ascii="Arial" w:eastAsia="Times New Roman" w:hAnsi="Arial" w:cs="Arial"/>
          <w:bCs/>
          <w:iCs/>
          <w:sz w:val="20"/>
          <w:szCs w:val="20"/>
          <w:lang w:eastAsia="it-IT"/>
        </w:rPr>
        <w:t xml:space="preserve"> dei diritti umani</w:t>
      </w:r>
      <w:r w:rsidRPr="004368A0">
        <w:rPr>
          <w:rFonts w:ascii="Arial" w:eastAsia="Times New Roman" w:hAnsi="Arial" w:cs="Arial"/>
          <w:b/>
          <w:bCs/>
          <w:iCs/>
          <w:sz w:val="20"/>
          <w:szCs w:val="20"/>
          <w:lang w:eastAsia="it-IT"/>
        </w:rPr>
        <w:t xml:space="preserve"> </w:t>
      </w:r>
      <w:r w:rsidRPr="004368A0">
        <w:rPr>
          <w:rFonts w:ascii="Arial" w:eastAsia="Times New Roman" w:hAnsi="Arial" w:cs="Arial"/>
          <w:sz w:val="20"/>
          <w:szCs w:val="20"/>
          <w:lang w:eastAsia="it-IT"/>
        </w:rPr>
        <w:t>nella Facoltà di Scienze Politiche dell’Università di Roma “La Sapienza” anni 2001-2003;</w:t>
      </w:r>
    </w:p>
    <w:p w:rsidR="004368A0" w:rsidRPr="004368A0" w:rsidRDefault="004368A0" w:rsidP="004368A0">
      <w:pPr>
        <w:spacing w:after="0" w:line="240" w:lineRule="auto"/>
        <w:jc w:val="both"/>
        <w:rPr>
          <w:rFonts w:ascii="Arial" w:eastAsia="Times New Roman" w:hAnsi="Arial" w:cs="Arial"/>
          <w:sz w:val="20"/>
          <w:szCs w:val="20"/>
          <w:lang w:eastAsia="it-IT"/>
        </w:rPr>
      </w:pPr>
    </w:p>
    <w:p w:rsidR="004368A0" w:rsidRPr="004368A0" w:rsidRDefault="004368A0" w:rsidP="004368A0">
      <w:pPr>
        <w:spacing w:after="0" w:line="240" w:lineRule="exact"/>
        <w:jc w:val="both"/>
        <w:rPr>
          <w:rFonts w:ascii="Arial" w:eastAsia="Times New Roman" w:hAnsi="Arial" w:cs="Arial"/>
          <w:i/>
          <w:sz w:val="20"/>
          <w:szCs w:val="20"/>
          <w:lang w:eastAsia="it-IT"/>
        </w:rPr>
      </w:pPr>
      <w:r w:rsidRPr="004368A0">
        <w:rPr>
          <w:rFonts w:ascii="Arial" w:eastAsia="Times New Roman" w:hAnsi="Arial" w:cs="Arial"/>
          <w:i/>
          <w:sz w:val="20"/>
          <w:szCs w:val="20"/>
          <w:lang w:eastAsia="it-IT"/>
        </w:rPr>
        <w:t xml:space="preserve">Libera Università Internazionale degli Studi Sociali Guido </w:t>
      </w:r>
      <w:proofErr w:type="spellStart"/>
      <w:r w:rsidRPr="004368A0">
        <w:rPr>
          <w:rFonts w:ascii="Arial" w:eastAsia="Times New Roman" w:hAnsi="Arial" w:cs="Arial"/>
          <w:i/>
          <w:sz w:val="20"/>
          <w:szCs w:val="20"/>
          <w:lang w:eastAsia="it-IT"/>
        </w:rPr>
        <w:t>Carli</w:t>
      </w:r>
      <w:proofErr w:type="spellEnd"/>
      <w:r w:rsidRPr="004368A0">
        <w:rPr>
          <w:rFonts w:ascii="Arial" w:eastAsia="Times New Roman" w:hAnsi="Arial" w:cs="Arial"/>
          <w:i/>
          <w:sz w:val="20"/>
          <w:szCs w:val="20"/>
          <w:lang w:eastAsia="it-IT"/>
        </w:rPr>
        <w:t xml:space="preserve"> - Centro di Ricerca e di Studio sui diritti dell'uomo, Roma</w:t>
      </w:r>
    </w:p>
    <w:p w:rsidR="004368A0" w:rsidRPr="004368A0" w:rsidRDefault="004368A0" w:rsidP="004368A0">
      <w:pPr>
        <w:numPr>
          <w:ilvl w:val="0"/>
          <w:numId w:val="3"/>
        </w:numPr>
        <w:spacing w:after="0" w:line="240" w:lineRule="auto"/>
        <w:rPr>
          <w:rFonts w:ascii="Arial" w:eastAsia="Times New Roman" w:hAnsi="Arial" w:cs="Arial"/>
          <w:sz w:val="20"/>
          <w:szCs w:val="20"/>
          <w:lang w:eastAsia="it-IT"/>
        </w:rPr>
      </w:pPr>
      <w:r w:rsidRPr="004368A0">
        <w:rPr>
          <w:rFonts w:ascii="Arial" w:eastAsia="Times New Roman" w:hAnsi="Arial" w:cs="Arial"/>
          <w:sz w:val="20"/>
          <w:szCs w:val="20"/>
          <w:lang w:eastAsia="it-IT"/>
        </w:rPr>
        <w:t>Docente nell'ambito del "Programma di lezioni sui Diritti umani 1999-2000" e Docente nell’ambito dei Corsi organizzati dal Centro di Ricerca e di Studio sui diritti dell'uomo</w:t>
      </w:r>
    </w:p>
    <w:p w:rsidR="004368A0" w:rsidRPr="004368A0" w:rsidRDefault="004368A0" w:rsidP="004368A0">
      <w:pPr>
        <w:spacing w:after="0" w:line="240" w:lineRule="auto"/>
        <w:rPr>
          <w:rFonts w:ascii="Arial" w:eastAsia="Times New Roman" w:hAnsi="Arial" w:cs="Arial"/>
          <w:sz w:val="20"/>
          <w:szCs w:val="20"/>
          <w:lang w:eastAsia="it-IT"/>
        </w:rPr>
      </w:pPr>
    </w:p>
    <w:p w:rsidR="004368A0" w:rsidRPr="004368A0" w:rsidRDefault="004368A0" w:rsidP="004368A0">
      <w:pPr>
        <w:spacing w:after="0" w:line="240" w:lineRule="auto"/>
        <w:rPr>
          <w:rFonts w:ascii="Arial" w:eastAsia="Times New Roman" w:hAnsi="Arial" w:cs="Arial"/>
          <w:i/>
          <w:sz w:val="20"/>
          <w:szCs w:val="20"/>
          <w:lang w:eastAsia="it-IT"/>
        </w:rPr>
      </w:pPr>
      <w:r w:rsidRPr="004368A0">
        <w:rPr>
          <w:rFonts w:ascii="Arial" w:eastAsia="Times New Roman" w:hAnsi="Arial" w:cs="Arial"/>
          <w:i/>
          <w:sz w:val="20"/>
          <w:szCs w:val="20"/>
          <w:lang w:eastAsia="it-IT"/>
        </w:rPr>
        <w:t>Società Italiana per l'Organizzazione Internazionale (SIOI), Roma</w:t>
      </w:r>
    </w:p>
    <w:p w:rsidR="004368A0" w:rsidRPr="004368A0" w:rsidRDefault="004368A0" w:rsidP="004368A0">
      <w:pPr>
        <w:numPr>
          <w:ilvl w:val="0"/>
          <w:numId w:val="3"/>
        </w:numPr>
        <w:spacing w:after="0" w:line="240" w:lineRule="auto"/>
        <w:jc w:val="both"/>
        <w:rPr>
          <w:rFonts w:ascii="Arial" w:eastAsia="Times New Roman" w:hAnsi="Arial" w:cs="Arial"/>
          <w:sz w:val="20"/>
          <w:szCs w:val="20"/>
          <w:lang w:eastAsia="it-IT"/>
        </w:rPr>
      </w:pPr>
      <w:r w:rsidRPr="004368A0">
        <w:rPr>
          <w:rFonts w:ascii="Arial" w:eastAsia="Times New Roman" w:hAnsi="Arial" w:cs="Arial"/>
          <w:sz w:val="20"/>
          <w:szCs w:val="20"/>
          <w:lang w:eastAsia="it-IT"/>
        </w:rPr>
        <w:t xml:space="preserve">Docente nel Master </w:t>
      </w:r>
      <w:r w:rsidRPr="004368A0">
        <w:rPr>
          <w:rFonts w:ascii="Arial" w:eastAsia="Times New Roman" w:hAnsi="Arial" w:cs="Arial"/>
          <w:bCs/>
          <w:sz w:val="20"/>
          <w:szCs w:val="20"/>
          <w:lang w:eastAsia="it-IT"/>
        </w:rPr>
        <w:t>sulle giurisdizioni internazionali</w:t>
      </w:r>
      <w:r w:rsidRPr="004368A0">
        <w:rPr>
          <w:rFonts w:ascii="Arial" w:eastAsia="Times New Roman" w:hAnsi="Arial" w:cs="Arial"/>
          <w:bCs/>
          <w:sz w:val="20"/>
          <w:szCs w:val="20"/>
          <w:lang w:eastAsia="it-IT"/>
        </w:rPr>
        <w:br/>
        <w:t>(universali e europee), anni 2005, 2006</w:t>
      </w:r>
    </w:p>
    <w:p w:rsidR="004368A0" w:rsidRPr="004368A0" w:rsidRDefault="004368A0" w:rsidP="004368A0">
      <w:pPr>
        <w:numPr>
          <w:ilvl w:val="0"/>
          <w:numId w:val="3"/>
        </w:numPr>
        <w:spacing w:after="0" w:line="240" w:lineRule="auto"/>
        <w:jc w:val="both"/>
        <w:rPr>
          <w:rFonts w:ascii="Arial" w:eastAsia="Times New Roman" w:hAnsi="Arial" w:cs="Arial"/>
          <w:sz w:val="20"/>
          <w:szCs w:val="20"/>
          <w:lang w:eastAsia="it-IT"/>
        </w:rPr>
      </w:pPr>
      <w:r w:rsidRPr="004368A0">
        <w:rPr>
          <w:rFonts w:ascii="Arial" w:eastAsia="Times New Roman" w:hAnsi="Arial" w:cs="Arial"/>
          <w:sz w:val="20"/>
          <w:szCs w:val="20"/>
          <w:lang w:eastAsia="it-IT"/>
        </w:rPr>
        <w:t>Titolare dell’insegnamento della sezione relativa ai Diritti umani nell’ambito del XIX Corso di Formazione per le funzioni internazionali destinato a funzionari di ambasciate estere in Italia nonché ai giovani interessati alle carriere internazionalistiche, 2001.</w:t>
      </w:r>
    </w:p>
    <w:p w:rsidR="004368A0" w:rsidRPr="004368A0" w:rsidRDefault="004368A0" w:rsidP="004368A0">
      <w:pPr>
        <w:spacing w:after="0" w:line="240" w:lineRule="auto"/>
        <w:jc w:val="both"/>
        <w:rPr>
          <w:rFonts w:ascii="Arial" w:eastAsia="Times New Roman" w:hAnsi="Arial" w:cs="Arial"/>
          <w:sz w:val="20"/>
          <w:szCs w:val="20"/>
          <w:lang w:eastAsia="it-IT"/>
        </w:rPr>
      </w:pPr>
    </w:p>
    <w:p w:rsidR="004368A0" w:rsidRPr="004368A0" w:rsidRDefault="004368A0" w:rsidP="004368A0">
      <w:pPr>
        <w:spacing w:after="0" w:line="240" w:lineRule="auto"/>
        <w:rPr>
          <w:rFonts w:ascii="Arial" w:eastAsia="Times New Roman" w:hAnsi="Arial" w:cs="Arial"/>
          <w:sz w:val="20"/>
          <w:szCs w:val="20"/>
          <w:u w:val="single"/>
          <w:lang w:eastAsia="it-IT"/>
        </w:rPr>
      </w:pPr>
    </w:p>
    <w:p w:rsidR="004368A0" w:rsidRPr="004368A0" w:rsidRDefault="004368A0" w:rsidP="004368A0">
      <w:pPr>
        <w:spacing w:after="0" w:line="240" w:lineRule="auto"/>
        <w:rPr>
          <w:rFonts w:ascii="Arial" w:eastAsia="Times New Roman" w:hAnsi="Arial" w:cs="Arial"/>
          <w:sz w:val="20"/>
          <w:szCs w:val="20"/>
          <w:u w:val="single"/>
          <w:lang w:val="en-GB" w:eastAsia="it-IT"/>
        </w:rPr>
      </w:pPr>
      <w:proofErr w:type="spellStart"/>
      <w:r w:rsidRPr="004368A0">
        <w:rPr>
          <w:rFonts w:ascii="Arial" w:eastAsia="Times New Roman" w:hAnsi="Arial" w:cs="Arial"/>
          <w:sz w:val="20"/>
          <w:szCs w:val="20"/>
          <w:u w:val="single"/>
          <w:lang w:val="en-GB" w:eastAsia="it-IT"/>
        </w:rPr>
        <w:t>Incarichi</w:t>
      </w:r>
      <w:proofErr w:type="spellEnd"/>
      <w:r w:rsidRPr="004368A0">
        <w:rPr>
          <w:rFonts w:ascii="Arial" w:eastAsia="Times New Roman" w:hAnsi="Arial" w:cs="Arial"/>
          <w:sz w:val="20"/>
          <w:szCs w:val="20"/>
          <w:u w:val="single"/>
          <w:lang w:val="en-GB" w:eastAsia="it-IT"/>
        </w:rPr>
        <w:t xml:space="preserve"> di </w:t>
      </w:r>
      <w:proofErr w:type="spellStart"/>
      <w:r w:rsidRPr="004368A0">
        <w:rPr>
          <w:rFonts w:ascii="Arial" w:eastAsia="Times New Roman" w:hAnsi="Arial" w:cs="Arial"/>
          <w:sz w:val="20"/>
          <w:szCs w:val="20"/>
          <w:u w:val="single"/>
          <w:lang w:val="en-GB" w:eastAsia="it-IT"/>
        </w:rPr>
        <w:t>referaggio</w:t>
      </w:r>
      <w:proofErr w:type="spellEnd"/>
      <w:r w:rsidRPr="004368A0">
        <w:rPr>
          <w:rFonts w:ascii="Arial" w:eastAsia="Times New Roman" w:hAnsi="Arial" w:cs="Arial"/>
          <w:sz w:val="20"/>
          <w:szCs w:val="20"/>
          <w:u w:val="single"/>
          <w:lang w:val="en-GB" w:eastAsia="it-IT"/>
        </w:rPr>
        <w:t xml:space="preserve"> </w:t>
      </w:r>
    </w:p>
    <w:p w:rsidR="004368A0" w:rsidRPr="004368A0" w:rsidRDefault="004368A0" w:rsidP="004368A0">
      <w:pPr>
        <w:spacing w:after="0" w:line="240" w:lineRule="auto"/>
        <w:rPr>
          <w:rFonts w:ascii="Arial" w:eastAsia="Times New Roman" w:hAnsi="Arial" w:cs="Arial"/>
          <w:i/>
          <w:sz w:val="20"/>
          <w:szCs w:val="20"/>
          <w:lang w:val="en-GB" w:eastAsia="it-IT"/>
        </w:rPr>
      </w:pPr>
    </w:p>
    <w:p w:rsidR="004368A0" w:rsidRPr="004368A0" w:rsidRDefault="004368A0" w:rsidP="004368A0">
      <w:pPr>
        <w:spacing w:after="0" w:line="240" w:lineRule="auto"/>
        <w:rPr>
          <w:rFonts w:ascii="Arial" w:eastAsia="Times New Roman" w:hAnsi="Arial" w:cs="Arial"/>
          <w:i/>
          <w:sz w:val="20"/>
          <w:szCs w:val="20"/>
          <w:lang w:val="en-GB" w:eastAsia="it-IT"/>
        </w:rPr>
      </w:pPr>
      <w:r w:rsidRPr="004368A0">
        <w:rPr>
          <w:rFonts w:ascii="Arial" w:eastAsia="Times New Roman" w:hAnsi="Arial" w:cs="Arial"/>
          <w:i/>
          <w:sz w:val="20"/>
          <w:szCs w:val="20"/>
          <w:lang w:val="en-GB" w:eastAsia="it-IT"/>
        </w:rPr>
        <w:t xml:space="preserve">INTAS (International Association for the promotion of co-operation with scientists from the New </w:t>
      </w:r>
      <w:proofErr w:type="spellStart"/>
      <w:r w:rsidRPr="004368A0">
        <w:rPr>
          <w:rFonts w:ascii="Arial" w:eastAsia="Times New Roman" w:hAnsi="Arial" w:cs="Arial"/>
          <w:i/>
          <w:sz w:val="20"/>
          <w:szCs w:val="20"/>
          <w:lang w:val="en-GB" w:eastAsia="it-IT"/>
        </w:rPr>
        <w:t>Indipendent</w:t>
      </w:r>
      <w:proofErr w:type="spellEnd"/>
      <w:r w:rsidRPr="004368A0">
        <w:rPr>
          <w:rFonts w:ascii="Arial" w:eastAsia="Times New Roman" w:hAnsi="Arial" w:cs="Arial"/>
          <w:i/>
          <w:sz w:val="20"/>
          <w:szCs w:val="20"/>
          <w:lang w:val="en-GB" w:eastAsia="it-IT"/>
        </w:rPr>
        <w:t xml:space="preserve"> States of the </w:t>
      </w:r>
      <w:proofErr w:type="spellStart"/>
      <w:r w:rsidRPr="004368A0">
        <w:rPr>
          <w:rFonts w:ascii="Arial" w:eastAsia="Times New Roman" w:hAnsi="Arial" w:cs="Arial"/>
          <w:i/>
          <w:sz w:val="20"/>
          <w:szCs w:val="20"/>
          <w:lang w:val="en-GB" w:eastAsia="it-IT"/>
        </w:rPr>
        <w:t>Fromer</w:t>
      </w:r>
      <w:proofErr w:type="spellEnd"/>
      <w:r w:rsidRPr="004368A0">
        <w:rPr>
          <w:rFonts w:ascii="Arial" w:eastAsia="Times New Roman" w:hAnsi="Arial" w:cs="Arial"/>
          <w:i/>
          <w:sz w:val="20"/>
          <w:szCs w:val="20"/>
          <w:lang w:val="en-GB" w:eastAsia="it-IT"/>
        </w:rPr>
        <w:t xml:space="preserve"> Soviet Union), </w:t>
      </w:r>
      <w:proofErr w:type="spellStart"/>
      <w:r w:rsidRPr="004368A0">
        <w:rPr>
          <w:rFonts w:ascii="Arial" w:eastAsia="Times New Roman" w:hAnsi="Arial" w:cs="Arial"/>
          <w:i/>
          <w:sz w:val="20"/>
          <w:szCs w:val="20"/>
          <w:lang w:val="en-GB" w:eastAsia="it-IT"/>
        </w:rPr>
        <w:t>Bruxelles</w:t>
      </w:r>
      <w:proofErr w:type="spellEnd"/>
      <w:r w:rsidRPr="004368A0">
        <w:rPr>
          <w:rFonts w:ascii="Arial" w:eastAsia="Times New Roman" w:hAnsi="Arial" w:cs="Arial"/>
          <w:i/>
          <w:sz w:val="20"/>
          <w:szCs w:val="20"/>
          <w:lang w:val="en-GB" w:eastAsia="it-IT"/>
        </w:rPr>
        <w:t xml:space="preserve"> (</w:t>
      </w:r>
      <w:proofErr w:type="spellStart"/>
      <w:r w:rsidRPr="004368A0">
        <w:rPr>
          <w:rFonts w:ascii="Arial" w:eastAsia="Times New Roman" w:hAnsi="Arial" w:cs="Arial"/>
          <w:i/>
          <w:sz w:val="20"/>
          <w:szCs w:val="20"/>
          <w:lang w:val="en-GB" w:eastAsia="it-IT"/>
        </w:rPr>
        <w:t>Belgio</w:t>
      </w:r>
      <w:proofErr w:type="spellEnd"/>
      <w:r w:rsidRPr="004368A0">
        <w:rPr>
          <w:rFonts w:ascii="Arial" w:eastAsia="Times New Roman" w:hAnsi="Arial" w:cs="Arial"/>
          <w:i/>
          <w:sz w:val="20"/>
          <w:szCs w:val="20"/>
          <w:lang w:val="en-GB" w:eastAsia="it-IT"/>
        </w:rPr>
        <w:t>)</w:t>
      </w:r>
    </w:p>
    <w:p w:rsidR="004368A0" w:rsidRPr="004368A0" w:rsidRDefault="004368A0" w:rsidP="004368A0">
      <w:pPr>
        <w:numPr>
          <w:ilvl w:val="0"/>
          <w:numId w:val="3"/>
        </w:numPr>
        <w:spacing w:after="0" w:line="240" w:lineRule="auto"/>
        <w:rPr>
          <w:rFonts w:ascii="Arial" w:eastAsia="Times New Roman" w:hAnsi="Arial" w:cs="Arial"/>
          <w:sz w:val="20"/>
          <w:szCs w:val="20"/>
          <w:lang w:eastAsia="it-IT"/>
        </w:rPr>
      </w:pPr>
      <w:r w:rsidRPr="004368A0">
        <w:rPr>
          <w:rFonts w:ascii="Arial" w:eastAsia="Times New Roman" w:hAnsi="Arial" w:cs="Arial"/>
          <w:sz w:val="20"/>
          <w:szCs w:val="20"/>
          <w:lang w:eastAsia="it-IT"/>
        </w:rPr>
        <w:t>Esperto indipendente per la valutazione di progetti di alto valore scientifico finanziati dall'INTAS e dai governi dei paesi ex-sovietici</w:t>
      </w:r>
    </w:p>
    <w:p w:rsidR="004368A0" w:rsidRPr="004368A0" w:rsidRDefault="004368A0" w:rsidP="004368A0">
      <w:pPr>
        <w:spacing w:after="0" w:line="240" w:lineRule="auto"/>
        <w:rPr>
          <w:rFonts w:ascii="Arial" w:eastAsia="Times New Roman" w:hAnsi="Arial" w:cs="Arial"/>
          <w:sz w:val="20"/>
          <w:szCs w:val="20"/>
          <w:lang w:eastAsia="it-IT"/>
        </w:rPr>
      </w:pPr>
    </w:p>
    <w:tbl>
      <w:tblPr>
        <w:tblW w:w="4865" w:type="pct"/>
        <w:tblCellSpacing w:w="15" w:type="dxa"/>
        <w:shd w:val="clear" w:color="auto" w:fill="FFFFFF"/>
        <w:tblCellMar>
          <w:left w:w="107" w:type="dxa"/>
          <w:bottom w:w="107" w:type="dxa"/>
          <w:right w:w="107" w:type="dxa"/>
        </w:tblCellMar>
        <w:tblLook w:val="0000" w:firstRow="0" w:lastRow="0" w:firstColumn="0" w:lastColumn="0" w:noHBand="0" w:noVBand="0"/>
      </w:tblPr>
      <w:tblGrid>
        <w:gridCol w:w="9644"/>
      </w:tblGrid>
      <w:tr w:rsidR="004368A0" w:rsidRPr="004368A0" w:rsidTr="002A1B5A">
        <w:trPr>
          <w:tblCellSpacing w:w="15" w:type="dxa"/>
        </w:trPr>
        <w:tc>
          <w:tcPr>
            <w:tcW w:w="0" w:type="auto"/>
            <w:shd w:val="clear" w:color="auto" w:fill="FFFFFF"/>
            <w:vAlign w:val="center"/>
          </w:tcPr>
          <w:p w:rsidR="004368A0" w:rsidRPr="004368A0" w:rsidRDefault="004368A0" w:rsidP="004368A0">
            <w:pPr>
              <w:spacing w:after="0" w:line="240" w:lineRule="auto"/>
              <w:rPr>
                <w:rFonts w:ascii="Arial" w:eastAsia="Times New Roman" w:hAnsi="Arial" w:cs="Arial"/>
                <w:i/>
                <w:sz w:val="20"/>
                <w:szCs w:val="20"/>
                <w:lang w:eastAsia="it-IT"/>
              </w:rPr>
            </w:pPr>
            <w:r w:rsidRPr="004368A0">
              <w:rPr>
                <w:rFonts w:ascii="Arial" w:eastAsia="Times New Roman" w:hAnsi="Arial" w:cs="Arial"/>
                <w:i/>
                <w:sz w:val="20"/>
                <w:szCs w:val="20"/>
                <w:lang w:eastAsia="it-IT"/>
              </w:rPr>
              <w:t>Ministero dell'Istruzione, dell'Università e della Ricerca - Agenzia Nazionale di Valutazione del Sistema Universitario e della Ricerca (ANVUR)</w:t>
            </w:r>
          </w:p>
        </w:tc>
      </w:tr>
    </w:tbl>
    <w:p w:rsidR="004368A0" w:rsidRPr="004368A0" w:rsidRDefault="004368A0" w:rsidP="004368A0">
      <w:pPr>
        <w:spacing w:after="0" w:line="240" w:lineRule="auto"/>
        <w:rPr>
          <w:rFonts w:ascii="Arial" w:eastAsia="Times New Roman" w:hAnsi="Arial" w:cs="Arial"/>
          <w:sz w:val="20"/>
          <w:szCs w:val="20"/>
          <w:lang w:eastAsia="it-IT"/>
        </w:rPr>
      </w:pPr>
      <w:r w:rsidRPr="004368A0">
        <w:rPr>
          <w:rFonts w:ascii="Arial" w:eastAsia="Times New Roman" w:hAnsi="Arial" w:cs="Arial"/>
          <w:sz w:val="20"/>
          <w:szCs w:val="20"/>
          <w:lang w:eastAsia="it-IT"/>
        </w:rPr>
        <w:t>- Valutatore di progetti PRIN 2011</w:t>
      </w:r>
    </w:p>
    <w:p w:rsidR="004368A0" w:rsidRPr="004368A0" w:rsidRDefault="004368A0" w:rsidP="004368A0">
      <w:pPr>
        <w:spacing w:after="0" w:line="240" w:lineRule="auto"/>
        <w:rPr>
          <w:rFonts w:ascii="Arial" w:eastAsia="Times New Roman" w:hAnsi="Arial" w:cs="Arial"/>
          <w:sz w:val="20"/>
          <w:szCs w:val="20"/>
          <w:lang w:eastAsia="it-IT"/>
        </w:rPr>
      </w:pPr>
      <w:r w:rsidRPr="004368A0">
        <w:rPr>
          <w:rFonts w:ascii="Arial" w:eastAsia="Times New Roman" w:hAnsi="Arial" w:cs="Arial"/>
          <w:sz w:val="20"/>
          <w:szCs w:val="20"/>
          <w:lang w:eastAsia="it-IT"/>
        </w:rPr>
        <w:t>- Valutatore di saggi e articoli pubblicati su riviste e opere collettanee italiane e straniere nel 2012</w:t>
      </w:r>
    </w:p>
    <w:p w:rsidR="004368A0" w:rsidRPr="004368A0" w:rsidRDefault="004368A0" w:rsidP="004368A0">
      <w:pPr>
        <w:spacing w:after="0" w:line="240" w:lineRule="auto"/>
        <w:rPr>
          <w:rFonts w:ascii="Verdana" w:eastAsia="Times New Roman" w:hAnsi="Verdana" w:cs="Arial"/>
          <w:i/>
          <w:sz w:val="20"/>
          <w:szCs w:val="20"/>
          <w:lang w:eastAsia="it-IT"/>
        </w:rPr>
      </w:pPr>
    </w:p>
    <w:p w:rsidR="004368A0" w:rsidRPr="004368A0" w:rsidRDefault="004368A0" w:rsidP="004368A0">
      <w:pPr>
        <w:spacing w:after="80" w:line="240" w:lineRule="auto"/>
        <w:jc w:val="both"/>
        <w:rPr>
          <w:rFonts w:ascii="Arial" w:eastAsia="Times New Roman" w:hAnsi="Arial" w:cs="Times New Roman"/>
          <w:sz w:val="20"/>
          <w:szCs w:val="20"/>
          <w:lang w:eastAsia="it-IT"/>
        </w:rPr>
      </w:pPr>
    </w:p>
    <w:p w:rsidR="004368A0" w:rsidRPr="004368A0" w:rsidRDefault="00AE2276" w:rsidP="004368A0">
      <w:pPr>
        <w:spacing w:after="80" w:line="240" w:lineRule="auto"/>
        <w:jc w:val="both"/>
        <w:rPr>
          <w:rFonts w:ascii="Arial" w:eastAsia="Times New Roman" w:hAnsi="Arial" w:cs="Times New Roman"/>
          <w:sz w:val="20"/>
          <w:szCs w:val="20"/>
          <w:lang w:eastAsia="it-IT"/>
        </w:rPr>
      </w:pPr>
      <w:r>
        <w:rPr>
          <w:rFonts w:ascii="Arial" w:eastAsia="Times New Roman" w:hAnsi="Arial" w:cs="Times New Roman"/>
          <w:sz w:val="20"/>
          <w:szCs w:val="20"/>
          <w:lang w:eastAsia="it-IT"/>
        </w:rPr>
        <w:t xml:space="preserve">Perugia, Ottobre </w:t>
      </w:r>
      <w:r w:rsidR="004368A0" w:rsidRPr="004368A0">
        <w:rPr>
          <w:rFonts w:ascii="Arial" w:eastAsia="Times New Roman" w:hAnsi="Arial" w:cs="Times New Roman"/>
          <w:sz w:val="20"/>
          <w:szCs w:val="20"/>
          <w:lang w:eastAsia="it-IT"/>
        </w:rPr>
        <w:t>201</w:t>
      </w:r>
      <w:r>
        <w:rPr>
          <w:rFonts w:ascii="Arial" w:eastAsia="Times New Roman" w:hAnsi="Arial" w:cs="Times New Roman"/>
          <w:sz w:val="20"/>
          <w:szCs w:val="20"/>
          <w:lang w:eastAsia="it-IT"/>
        </w:rPr>
        <w:t>4</w:t>
      </w:r>
    </w:p>
    <w:p w:rsidR="00361D32" w:rsidRDefault="004368A0" w:rsidP="004368A0">
      <w:r w:rsidRPr="004368A0">
        <w:rPr>
          <w:rFonts w:ascii="Arial" w:eastAsia="Times New Roman" w:hAnsi="Arial" w:cs="Times New Roman"/>
          <w:sz w:val="20"/>
          <w:szCs w:val="20"/>
          <w:lang w:eastAsia="it-IT"/>
        </w:rPr>
        <w:t>Prof. Fabio Ras</w:t>
      </w:r>
      <w:r w:rsidR="00AE2276">
        <w:rPr>
          <w:rFonts w:ascii="Arial" w:eastAsia="Times New Roman" w:hAnsi="Arial" w:cs="Times New Roman"/>
          <w:sz w:val="20"/>
          <w:szCs w:val="20"/>
          <w:lang w:eastAsia="it-IT"/>
        </w:rPr>
        <w:t>padori</w:t>
      </w:r>
    </w:p>
    <w:sectPr w:rsidR="00361D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783B"/>
    <w:multiLevelType w:val="hybridMultilevel"/>
    <w:tmpl w:val="701C73D8"/>
    <w:lvl w:ilvl="0" w:tplc="0136C9A8">
      <w:numFmt w:val="bullet"/>
      <w:lvlText w:val="-"/>
      <w:lvlJc w:val="left"/>
      <w:pPr>
        <w:tabs>
          <w:tab w:val="num" w:pos="170"/>
        </w:tabs>
        <w:ind w:left="170" w:hanging="17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51E4619"/>
    <w:multiLevelType w:val="hybridMultilevel"/>
    <w:tmpl w:val="9B628FF6"/>
    <w:lvl w:ilvl="0" w:tplc="E4C04842">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nsid w:val="247B3D0D"/>
    <w:multiLevelType w:val="singleLevel"/>
    <w:tmpl w:val="E03616F2"/>
    <w:lvl w:ilvl="0">
      <w:numFmt w:val="bullet"/>
      <w:lvlText w:val="-"/>
      <w:lvlJc w:val="left"/>
      <w:pPr>
        <w:tabs>
          <w:tab w:val="num" w:pos="360"/>
        </w:tabs>
        <w:ind w:left="360" w:hanging="360"/>
      </w:pPr>
      <w:rPr>
        <w:rFonts w:ascii="Times New Roman" w:hAnsi="Times New Roman" w:hint="default"/>
      </w:rPr>
    </w:lvl>
  </w:abstractNum>
  <w:abstractNum w:abstractNumId="3">
    <w:nsid w:val="38F836AF"/>
    <w:multiLevelType w:val="hybridMultilevel"/>
    <w:tmpl w:val="10ACD29E"/>
    <w:lvl w:ilvl="0" w:tplc="8D6863F8">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nsid w:val="3DED72CD"/>
    <w:multiLevelType w:val="hybridMultilevel"/>
    <w:tmpl w:val="D040DE6E"/>
    <w:lvl w:ilvl="0" w:tplc="0136C9A8">
      <w:numFmt w:val="bullet"/>
      <w:lvlText w:val="-"/>
      <w:lvlJc w:val="left"/>
      <w:pPr>
        <w:tabs>
          <w:tab w:val="num" w:pos="170"/>
        </w:tabs>
        <w:ind w:left="170" w:hanging="17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DC42828"/>
    <w:multiLevelType w:val="hybridMultilevel"/>
    <w:tmpl w:val="A5902E14"/>
    <w:lvl w:ilvl="0" w:tplc="0136C9A8">
      <w:numFmt w:val="bullet"/>
      <w:lvlText w:val="-"/>
      <w:lvlJc w:val="left"/>
      <w:pPr>
        <w:tabs>
          <w:tab w:val="num" w:pos="170"/>
        </w:tabs>
        <w:ind w:left="170" w:hanging="17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4DCB3B53"/>
    <w:multiLevelType w:val="hybridMultilevel"/>
    <w:tmpl w:val="3946B4F0"/>
    <w:lvl w:ilvl="0" w:tplc="0136C9A8">
      <w:numFmt w:val="bullet"/>
      <w:lvlText w:val="-"/>
      <w:lvlJc w:val="left"/>
      <w:pPr>
        <w:tabs>
          <w:tab w:val="num" w:pos="170"/>
        </w:tabs>
        <w:ind w:left="170" w:hanging="17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59043C1C"/>
    <w:multiLevelType w:val="hybridMultilevel"/>
    <w:tmpl w:val="5AAA96B2"/>
    <w:lvl w:ilvl="0" w:tplc="0136C9A8">
      <w:numFmt w:val="bullet"/>
      <w:lvlText w:val="-"/>
      <w:lvlJc w:val="left"/>
      <w:pPr>
        <w:tabs>
          <w:tab w:val="num" w:pos="170"/>
        </w:tabs>
        <w:ind w:left="170" w:hanging="17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5D05520E"/>
    <w:multiLevelType w:val="singleLevel"/>
    <w:tmpl w:val="77661DD8"/>
    <w:lvl w:ilvl="0">
      <w:numFmt w:val="bullet"/>
      <w:lvlText w:val="-"/>
      <w:lvlJc w:val="left"/>
      <w:pPr>
        <w:tabs>
          <w:tab w:val="num" w:pos="360"/>
        </w:tabs>
        <w:ind w:left="360" w:hanging="360"/>
      </w:pPr>
      <w:rPr>
        <w:rFonts w:hint="default"/>
      </w:rPr>
    </w:lvl>
  </w:abstractNum>
  <w:abstractNum w:abstractNumId="9">
    <w:nsid w:val="6E341566"/>
    <w:multiLevelType w:val="singleLevel"/>
    <w:tmpl w:val="4A700764"/>
    <w:lvl w:ilvl="0">
      <w:numFmt w:val="bullet"/>
      <w:lvlText w:val="-"/>
      <w:lvlJc w:val="left"/>
      <w:pPr>
        <w:tabs>
          <w:tab w:val="num" w:pos="360"/>
        </w:tabs>
        <w:ind w:left="360" w:hanging="360"/>
      </w:pPr>
      <w:rPr>
        <w:rFonts w:hint="default"/>
      </w:rPr>
    </w:lvl>
  </w:abstractNum>
  <w:abstractNum w:abstractNumId="10">
    <w:nsid w:val="6EDD721E"/>
    <w:multiLevelType w:val="multilevel"/>
    <w:tmpl w:val="A59AA20A"/>
    <w:lvl w:ilvl="0">
      <w:numFmt w:val="bullet"/>
      <w:lvlText w:val="-"/>
      <w:lvlJc w:val="left"/>
      <w:pPr>
        <w:tabs>
          <w:tab w:val="num" w:pos="360"/>
        </w:tabs>
        <w:ind w:left="360" w:hanging="360"/>
      </w:pPr>
      <w:rPr>
        <w:rFonts w:ascii="Times New Roman" w:eastAsia="Times New Roman" w:hAnsi="Times New Roman" w:cs="Times New Roman"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
    <w:nsid w:val="7312410F"/>
    <w:multiLevelType w:val="hybridMultilevel"/>
    <w:tmpl w:val="20E69B22"/>
    <w:lvl w:ilvl="0" w:tplc="0136C9A8">
      <w:numFmt w:val="bullet"/>
      <w:lvlText w:val="-"/>
      <w:lvlJc w:val="left"/>
      <w:pPr>
        <w:tabs>
          <w:tab w:val="num" w:pos="170"/>
        </w:tabs>
        <w:ind w:left="170" w:hanging="17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8"/>
  </w:num>
  <w:num w:numId="4">
    <w:abstractNumId w:val="10"/>
  </w:num>
  <w:num w:numId="5">
    <w:abstractNumId w:val="3"/>
  </w:num>
  <w:num w:numId="6">
    <w:abstractNumId w:val="1"/>
  </w:num>
  <w:num w:numId="7">
    <w:abstractNumId w:val="6"/>
  </w:num>
  <w:num w:numId="8">
    <w:abstractNumId w:val="4"/>
  </w:num>
  <w:num w:numId="9">
    <w:abstractNumId w:val="11"/>
  </w:num>
  <w:num w:numId="10">
    <w:abstractNumId w:val="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8A0"/>
    <w:rsid w:val="0018705C"/>
    <w:rsid w:val="00361D32"/>
    <w:rsid w:val="00393347"/>
    <w:rsid w:val="003A4088"/>
    <w:rsid w:val="003B7E1A"/>
    <w:rsid w:val="004368A0"/>
    <w:rsid w:val="006446D8"/>
    <w:rsid w:val="00814353"/>
    <w:rsid w:val="008E4CBE"/>
    <w:rsid w:val="00956104"/>
    <w:rsid w:val="00AE2276"/>
    <w:rsid w:val="00B062D5"/>
    <w:rsid w:val="00DD7C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368A0"/>
    <w:rPr>
      <w:color w:val="0000FF" w:themeColor="hyperlink"/>
      <w:u w:val="single"/>
    </w:rPr>
  </w:style>
  <w:style w:type="paragraph" w:styleId="Paragrafoelenco">
    <w:name w:val="List Paragraph"/>
    <w:basedOn w:val="Normale"/>
    <w:uiPriority w:val="34"/>
    <w:qFormat/>
    <w:rsid w:val="009561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368A0"/>
    <w:rPr>
      <w:color w:val="0000FF" w:themeColor="hyperlink"/>
      <w:u w:val="single"/>
    </w:rPr>
  </w:style>
  <w:style w:type="paragraph" w:styleId="Paragrafoelenco">
    <w:name w:val="List Paragraph"/>
    <w:basedOn w:val="Normale"/>
    <w:uiPriority w:val="34"/>
    <w:qFormat/>
    <w:rsid w:val="009561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bio.raspadori@unipg.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1462</Words>
  <Characters>8336</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10</cp:revision>
  <dcterms:created xsi:type="dcterms:W3CDTF">2014-09-19T12:11:00Z</dcterms:created>
  <dcterms:modified xsi:type="dcterms:W3CDTF">2014-10-09T08:36:00Z</dcterms:modified>
</cp:coreProperties>
</file>