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2A578D8F"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BD1A6E">
        <w:rPr>
          <w:rFonts w:ascii="Verdana" w:hAnsi="Verdana"/>
          <w:bCs/>
          <w:sz w:val="20"/>
        </w:rPr>
        <w:t>0</w:t>
      </w:r>
      <w:r w:rsidR="00FB6669">
        <w:rPr>
          <w:rFonts w:ascii="Verdana" w:hAnsi="Verdana"/>
          <w:bCs/>
          <w:sz w:val="20"/>
        </w:rPr>
        <w:t>43</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FB6669">
        <w:rPr>
          <w:rFonts w:ascii="Verdana" w:hAnsi="Verdana"/>
          <w:bCs/>
          <w:sz w:val="20"/>
        </w:rPr>
        <w:t>24</w:t>
      </w:r>
      <w:r w:rsidR="00463021">
        <w:rPr>
          <w:rFonts w:ascii="Verdana" w:hAnsi="Verdana"/>
          <w:bCs/>
          <w:sz w:val="20"/>
        </w:rPr>
        <w:t>.</w:t>
      </w:r>
      <w:r w:rsidR="00BD1A6E">
        <w:rPr>
          <w:rFonts w:ascii="Verdana" w:hAnsi="Verdana"/>
          <w:bCs/>
          <w:sz w:val="20"/>
        </w:rPr>
        <w:t>02</w:t>
      </w:r>
      <w:r w:rsidR="00DD6D0E">
        <w:rPr>
          <w:rFonts w:ascii="Verdana" w:hAnsi="Verdana"/>
          <w:bCs/>
          <w:sz w:val="20"/>
        </w:rPr>
        <w:t>.20</w:t>
      </w:r>
      <w:r w:rsidR="003936E4">
        <w:rPr>
          <w:rFonts w:ascii="Verdana" w:hAnsi="Verdana"/>
          <w:bCs/>
          <w:sz w:val="20"/>
        </w:rPr>
        <w:t>2</w:t>
      </w:r>
      <w:r w:rsidR="00BD1A6E">
        <w:rPr>
          <w:rFonts w:ascii="Verdana" w:hAnsi="Verdana"/>
          <w:bCs/>
          <w:sz w:val="20"/>
        </w:rPr>
        <w:t>6</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209E53CF"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w:t>
      </w:r>
      <w:r w:rsidR="00B205EF">
        <w:rPr>
          <w:rFonts w:ascii="Verdana" w:hAnsi="Verdana" w:cs="Arial"/>
        </w:rPr>
        <w:t>bors</w:t>
      </w:r>
      <w:r w:rsidR="004932AE">
        <w:rPr>
          <w:rFonts w:ascii="Verdana" w:hAnsi="Verdana" w:cs="Arial"/>
        </w:rPr>
        <w:t>a</w:t>
      </w:r>
      <w:r w:rsidR="00B205EF">
        <w:rPr>
          <w:rFonts w:ascii="Verdana" w:hAnsi="Verdana" w:cs="Arial"/>
        </w:rPr>
        <w:t xml:space="preserve"> di </w:t>
      </w:r>
      <w:r w:rsidR="00BD1A6E">
        <w:rPr>
          <w:rFonts w:ascii="Verdana" w:hAnsi="Verdana" w:cs="Arial"/>
        </w:rPr>
        <w:t>ricerca</w:t>
      </w:r>
      <w:r w:rsidR="0044354C">
        <w:rPr>
          <w:rFonts w:ascii="Verdana" w:hAnsi="Verdana" w:cs="Arial"/>
        </w:rPr>
        <w:t xml:space="preserve"> </w:t>
      </w:r>
      <w:r w:rsidR="001923AC">
        <w:rPr>
          <w:rFonts w:ascii="Verdana" w:hAnsi="Verdana" w:cs="Arial"/>
        </w:rPr>
        <w:t>di cui a</w:t>
      </w:r>
      <w:r w:rsidR="003936E4">
        <w:rPr>
          <w:rFonts w:ascii="Verdana" w:hAnsi="Verdana" w:cs="Arial"/>
        </w:rPr>
        <w:t xml:space="preserve">l DD </w:t>
      </w:r>
      <w:r w:rsidR="000C5508">
        <w:rPr>
          <w:rFonts w:ascii="Verdana" w:hAnsi="Verdana" w:cs="Arial"/>
        </w:rPr>
        <w:t xml:space="preserve">n. </w:t>
      </w:r>
      <w:r w:rsidR="00BD1A6E">
        <w:rPr>
          <w:rFonts w:ascii="Verdana" w:hAnsi="Verdana" w:cs="Arial"/>
        </w:rPr>
        <w:t>0</w:t>
      </w:r>
      <w:r w:rsidR="00FB6669">
        <w:rPr>
          <w:rFonts w:ascii="Verdana" w:hAnsi="Verdana" w:cs="Arial"/>
        </w:rPr>
        <w:t>43</w:t>
      </w:r>
      <w:r w:rsidR="003936E4">
        <w:rPr>
          <w:rFonts w:ascii="Verdana" w:hAnsi="Verdana" w:cs="Arial"/>
        </w:rPr>
        <w:t xml:space="preserve"> del </w:t>
      </w:r>
      <w:r w:rsidR="00FB6669">
        <w:rPr>
          <w:rFonts w:ascii="Verdana" w:hAnsi="Verdana" w:cs="Arial"/>
        </w:rPr>
        <w:t>24</w:t>
      </w:r>
      <w:r w:rsidR="003936E4">
        <w:rPr>
          <w:rFonts w:ascii="Verdana" w:hAnsi="Verdana" w:cs="Arial"/>
        </w:rPr>
        <w:t>.</w:t>
      </w:r>
      <w:r w:rsidR="00BD1A6E">
        <w:rPr>
          <w:rFonts w:ascii="Verdana" w:hAnsi="Verdana" w:cs="Arial"/>
        </w:rPr>
        <w:t>02</w:t>
      </w:r>
      <w:r w:rsidR="003936E4">
        <w:rPr>
          <w:rFonts w:ascii="Verdana" w:hAnsi="Verdana" w:cs="Arial"/>
        </w:rPr>
        <w:t>.202</w:t>
      </w:r>
      <w:r w:rsidR="00BD1A6E">
        <w:rPr>
          <w:rFonts w:ascii="Verdana" w:hAnsi="Verdana" w:cs="Arial"/>
        </w:rPr>
        <w:t>6</w:t>
      </w:r>
      <w:r w:rsidR="000C5508">
        <w:rPr>
          <w:rFonts w:ascii="Verdana" w:hAnsi="Verdana" w:cs="Arial"/>
        </w:rPr>
        <w:t>.</w:t>
      </w:r>
      <w:r w:rsidR="003936E4">
        <w:rPr>
          <w:rFonts w:ascii="Verdana" w:hAnsi="Verdana" w:cs="Arial"/>
        </w:rPr>
        <w:t xml:space="preserve">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3555E1C9" w:rsidR="00F25FE0" w:rsidRDefault="00F25FE0" w:rsidP="00F25FE0">
      <w:pPr>
        <w:tabs>
          <w:tab w:val="left" w:pos="4111"/>
          <w:tab w:val="left" w:pos="4536"/>
          <w:tab w:val="left" w:pos="4820"/>
          <w:tab w:val="left" w:pos="5103"/>
          <w:tab w:val="left" w:pos="6237"/>
          <w:tab w:val="left" w:pos="6804"/>
        </w:tabs>
        <w:ind w:right="268"/>
        <w:jc w:val="both"/>
        <w:rPr>
          <w:sz w:val="24"/>
        </w:rPr>
      </w:pPr>
    </w:p>
    <w:p w14:paraId="25C3400D" w14:textId="23ECFDF7" w:rsidR="00B205EF" w:rsidRPr="00574D0E"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 xml:space="preserve">CHE IL SOTTOSCRITTO POSSIEDE I SEGUENTI TITOLI CHE DICHIARA AI FINI DELLA VALUTAZIONE COMPARATIVA, NEI TERMINI DI CUI ALL’ ART. </w:t>
      </w:r>
      <w:r w:rsidR="00A31A63">
        <w:rPr>
          <w:rFonts w:ascii="Verdana" w:hAnsi="Verdana"/>
          <w:bCs/>
        </w:rPr>
        <w:t>5</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4E7CF46F" w14:textId="43181F92" w:rsidR="00B205EF"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31A63">
        <w:rPr>
          <w:sz w:val="24"/>
        </w:rPr>
        <w:t>.........................................................................................................................................................</w:t>
      </w:r>
      <w:r w:rsidR="00AE1E9E">
        <w:rPr>
          <w:sz w:val="24"/>
        </w:rPr>
        <w:t>...............................................................................................................................................</w:t>
      </w:r>
      <w:r w:rsidR="00A31A63">
        <w:rPr>
          <w:sz w:val="24"/>
        </w:rPr>
        <w:t>...........................................................................................................................................................................................................................................................................................</w:t>
      </w:r>
    </w:p>
    <w:p w14:paraId="400A9080" w14:textId="70565018" w:rsidR="00B205EF" w:rsidRDefault="00B205EF" w:rsidP="00F25FE0">
      <w:pPr>
        <w:tabs>
          <w:tab w:val="left" w:pos="4111"/>
          <w:tab w:val="left" w:pos="4536"/>
          <w:tab w:val="left" w:pos="4820"/>
          <w:tab w:val="left" w:pos="5103"/>
          <w:tab w:val="left" w:pos="6237"/>
          <w:tab w:val="left" w:pos="6804"/>
        </w:tabs>
        <w:ind w:right="268"/>
        <w:jc w:val="both"/>
        <w:rPr>
          <w:sz w:val="24"/>
        </w:rPr>
      </w:pPr>
    </w:p>
    <w:p w14:paraId="75CB76FE" w14:textId="77777777" w:rsidR="00B205EF" w:rsidRDefault="00B205EF" w:rsidP="00F25FE0">
      <w:pPr>
        <w:tabs>
          <w:tab w:val="left" w:pos="4111"/>
          <w:tab w:val="left" w:pos="4536"/>
          <w:tab w:val="left" w:pos="4820"/>
          <w:tab w:val="left" w:pos="5103"/>
          <w:tab w:val="left" w:pos="6237"/>
          <w:tab w:val="left" w:pos="6804"/>
        </w:tabs>
        <w:ind w:right="268"/>
        <w:jc w:val="both"/>
        <w:rPr>
          <w:sz w:val="24"/>
        </w:rPr>
      </w:pPr>
    </w:p>
    <w:p w14:paraId="1D2F08F5" w14:textId="77777777" w:rsidR="00E104D1" w:rsidRDefault="00E104D1" w:rsidP="00515F03"/>
    <w:p w14:paraId="30775B53" w14:textId="73CDC10D" w:rsidR="00515F03" w:rsidRDefault="00515F03" w:rsidP="00515F03">
      <w:pPr>
        <w:pStyle w:val="Titolo7"/>
        <w:pBdr>
          <w:top w:val="single" w:sz="6" w:space="0" w:color="auto"/>
          <w:bottom w:val="single" w:sz="6" w:space="7" w:color="auto"/>
        </w:pBdr>
        <w:tabs>
          <w:tab w:val="left" w:pos="6804"/>
        </w:tabs>
        <w:ind w:left="540" w:hanging="540"/>
        <w:rPr>
          <w:rFonts w:ascii="Verdana" w:hAnsi="Verdana"/>
          <w:sz w:val="20"/>
        </w:rPr>
      </w:pPr>
      <w:bookmarkStart w:id="0" w:name="_Hlk94628158"/>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sidR="00A31A63">
        <w:rPr>
          <w:rFonts w:ascii="Verdana" w:hAnsi="Verdana"/>
          <w:sz w:val="20"/>
        </w:rPr>
        <w:t xml:space="preserve">impegnarsi a non usufruire di altra borsa di </w:t>
      </w:r>
      <w:r w:rsidR="00BD1A6E">
        <w:rPr>
          <w:rFonts w:ascii="Verdana" w:hAnsi="Verdana"/>
          <w:sz w:val="20"/>
        </w:rPr>
        <w:t>ricerca</w:t>
      </w:r>
      <w:r w:rsidR="00A31A63">
        <w:rPr>
          <w:rFonts w:ascii="Verdana" w:hAnsi="Verdana"/>
          <w:sz w:val="20"/>
        </w:rPr>
        <w:t xml:space="preserve"> a qualsiasi titolo conferita per il periodo di fruizione della borsa che sarà eventualmente concessa da questo Dipartimento, tranne che quelle concesse da istituzioni nazionali o straniere utili ad integrare, con soggiorni all’estero, l’attività di formazione o ricerca del borsista.</w:t>
      </w:r>
    </w:p>
    <w:bookmarkEnd w:id="0"/>
    <w:p w14:paraId="691264D7" w14:textId="01B3772F" w:rsidR="00A31A63" w:rsidRDefault="00A31A63" w:rsidP="00A31A63"/>
    <w:p w14:paraId="5CEFE8D7" w14:textId="7AC464BC" w:rsidR="00A31A63" w:rsidRDefault="00A31A63" w:rsidP="00A31A63"/>
    <w:p w14:paraId="15B2C7ED" w14:textId="59F6430F" w:rsidR="00A31A63" w:rsidRDefault="00A31A63" w:rsidP="00A31A63">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 xml:space="preserve">impegnarsi </w:t>
      </w:r>
      <w:r w:rsidR="00AE1E9E">
        <w:rPr>
          <w:rFonts w:ascii="Verdana" w:hAnsi="Verdana"/>
          <w:sz w:val="20"/>
        </w:rPr>
        <w:t>a comunicare tempestivamente ogni eventuale cambiamento della propria residenza o del recapito indicato nella domanda di ammissione.</w:t>
      </w:r>
    </w:p>
    <w:p w14:paraId="57777575" w14:textId="1CE1EFA2" w:rsidR="00AE1E9E" w:rsidRDefault="00AE1E9E" w:rsidP="00AE1E9E"/>
    <w:p w14:paraId="43CBDB09" w14:textId="08645EC5" w:rsidR="00AE1E9E" w:rsidRDefault="00AE1E9E" w:rsidP="00AE1E9E">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impegnarsi a compiere continuativamente attività di ricerca nell’ambito della struttura di riferimento del progetto prescelto.</w:t>
      </w:r>
    </w:p>
    <w:p w14:paraId="361F06D5" w14:textId="77777777" w:rsidR="00A31A63" w:rsidRPr="00A31A63" w:rsidRDefault="00A31A63" w:rsidP="00A31A63"/>
    <w:p w14:paraId="6DF73B18" w14:textId="77777777" w:rsidR="00515F03" w:rsidRPr="00416B7C" w:rsidRDefault="00515F03" w:rsidP="00515F03">
      <w:r>
        <w:rPr>
          <w:rFonts w:ascii="Verdana" w:hAnsi="Verdana" w:cs="Verdana"/>
        </w:rPr>
        <w:tab/>
      </w:r>
      <w:r>
        <w:rPr>
          <w:rFonts w:ascii="Verdana" w:hAnsi="Verdana" w:cs="Verdana"/>
        </w:rPr>
        <w:tab/>
      </w:r>
    </w:p>
    <w:p w14:paraId="40A2ED8C" w14:textId="6DADAF7F"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bookmarkStart w:id="1" w:name="_Hlk150164305"/>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di non avere rapporti di parentela o affinità fino al 4° grado compreso</w:t>
      </w:r>
      <w:r w:rsidR="00AE4A1A">
        <w:rPr>
          <w:rFonts w:ascii="Verdana" w:hAnsi="Verdana"/>
          <w:sz w:val="20"/>
        </w:rPr>
        <w:t xml:space="preserve">, </w:t>
      </w:r>
      <w:proofErr w:type="spellStart"/>
      <w:r w:rsidR="00AD4486">
        <w:rPr>
          <w:rFonts w:ascii="Verdana" w:hAnsi="Verdana"/>
          <w:sz w:val="20"/>
        </w:rPr>
        <w:t>ancorchè</w:t>
      </w:r>
      <w:proofErr w:type="spellEnd"/>
      <w:r w:rsidR="00AD4486">
        <w:rPr>
          <w:rFonts w:ascii="Verdana" w:hAnsi="Verdana"/>
          <w:sz w:val="20"/>
        </w:rPr>
        <w:t xml:space="preserve"> derivanti da unioni civili di cui alla L. 20 maggio 2016, n.76, con un professore, ricercatore appartenente alla Struttura che richiede l’attivazione della borsa ovvero</w:t>
      </w:r>
      <w:r w:rsidRPr="00AE525B">
        <w:rPr>
          <w:rFonts w:ascii="Verdana" w:hAnsi="Verdana"/>
          <w:sz w:val="20"/>
        </w:rPr>
        <w:t xml:space="preserve">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bookmarkEnd w:id="1"/>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6662E629" w14:textId="6CD66A85" w:rsidR="00AE1E9E" w:rsidRPr="00A31A63" w:rsidRDefault="00515F03" w:rsidP="00FA64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cs="Verdana"/>
        </w:rPr>
        <w:t xml:space="preserve">  </w:t>
      </w:r>
      <w:r w:rsidR="00FA6402" w:rsidRPr="00705C25">
        <w:rPr>
          <w:rFonts w:ascii="Verdana" w:hAnsi="Verdana" w:cs="Verdana"/>
        </w:rPr>
        <w:sym w:font="Symbol" w:char="F07F"/>
      </w:r>
      <w:r w:rsidR="00FA6402" w:rsidRPr="00705C25">
        <w:rPr>
          <w:rFonts w:ascii="Verdana" w:hAnsi="Verdana" w:cs="Verdana"/>
        </w:rPr>
        <w:t xml:space="preserve"> </w:t>
      </w:r>
      <w:r w:rsidR="00FA6402">
        <w:rPr>
          <w:rFonts w:ascii="Verdana" w:hAnsi="Verdana" w:cs="Verdana"/>
        </w:rPr>
        <w:t xml:space="preserve"> </w:t>
      </w:r>
      <w:r w:rsidR="00FA6402" w:rsidRPr="00AE525B">
        <w:rPr>
          <w:rFonts w:ascii="Verdana" w:hAnsi="Verdana"/>
        </w:rPr>
        <w:t>di non avere rapporti di parentela o affinità fino al 4° grado compreso</w:t>
      </w:r>
      <w:r w:rsidR="00FA6402">
        <w:rPr>
          <w:rFonts w:ascii="Verdana" w:hAnsi="Verdana"/>
        </w:rPr>
        <w:t xml:space="preserve">, </w:t>
      </w:r>
      <w:proofErr w:type="spellStart"/>
      <w:r w:rsidR="00FA6402">
        <w:rPr>
          <w:rFonts w:ascii="Verdana" w:hAnsi="Verdana"/>
        </w:rPr>
        <w:t>ancorchè</w:t>
      </w:r>
      <w:proofErr w:type="spellEnd"/>
      <w:r w:rsidR="00FA6402">
        <w:rPr>
          <w:rFonts w:ascii="Verdana" w:hAnsi="Verdana"/>
        </w:rPr>
        <w:t xml:space="preserve"> derivanti da unioni civili di cui alla L. 20 maggio 2016, n.76, con un professore, ricercatore appartenente alla Struttura che richiede l’attivazione della borsa ovvero</w:t>
      </w:r>
      <w:r w:rsidR="00FA6402" w:rsidRPr="00AE525B">
        <w:rPr>
          <w:rFonts w:ascii="Verdana" w:hAnsi="Verdana"/>
        </w:rPr>
        <w:t xml:space="preserve"> con il Rettore, il Direttore </w:t>
      </w:r>
      <w:r w:rsidR="00FA6402">
        <w:rPr>
          <w:rFonts w:ascii="Verdana" w:hAnsi="Verdana"/>
        </w:rPr>
        <w:t>Generale</w:t>
      </w:r>
      <w:r w:rsidR="00FA6402" w:rsidRPr="00AE525B">
        <w:rPr>
          <w:rFonts w:ascii="Verdana" w:hAnsi="Verdana"/>
        </w:rPr>
        <w:t xml:space="preserve"> o componenti del Consiglio di Amministrazione dell’Università degli Studi di Perugia (art.18, comma 1, </w:t>
      </w:r>
      <w:r w:rsidR="00FA6402" w:rsidRPr="00B0310A">
        <w:rPr>
          <w:rFonts w:ascii="Verdana" w:hAnsi="Verdana"/>
        </w:rPr>
        <w:t>lettere b) e c), L. 240/2010)</w:t>
      </w:r>
      <w:r w:rsidR="00FA6402">
        <w:rPr>
          <w:rFonts w:ascii="Verdana" w:hAnsi="Verdana" w:cs="Verdana"/>
        </w:rPr>
        <w:t>.</w:t>
      </w:r>
    </w:p>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p>
    <w:p w14:paraId="7741E8AF" w14:textId="77777777" w:rsidR="00515F03" w:rsidRDefault="00515F03" w:rsidP="00515F03"/>
    <w:p w14:paraId="368872CB" w14:textId="74FFBB1D"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00FA6402" w:rsidRPr="00FA6402">
        <w:rPr>
          <w:rFonts w:ascii="Verdana" w:hAnsi="Verdana" w:cs="Verdana"/>
          <w:sz w:val="20"/>
        </w:rPr>
        <w:t>di non trovarsi in situazioni anche potenziali, di conflitto di interesse (pena l’esclusione dalla selezione stessa), in ottemperanza all’art.53, comma 14, D.L. 165/2001, come da modificato dall’art.1, comma 42, Legge 190/2012.</w:t>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p>
    <w:p w14:paraId="2BA89AE8" w14:textId="77777777" w:rsidR="00515F03" w:rsidRPr="00416B7C" w:rsidRDefault="00515F03" w:rsidP="00515F03"/>
    <w:p w14:paraId="7E4B82DB" w14:textId="77777777" w:rsidR="006555A4" w:rsidRPr="00416B7C" w:rsidRDefault="006555A4" w:rsidP="006555A4"/>
    <w:p w14:paraId="31E7FDD3" w14:textId="1AB88165"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p>
    <w:p w14:paraId="2C0161A5" w14:textId="77777777" w:rsidR="001342BE" w:rsidRDefault="001342BE" w:rsidP="001927B6"/>
    <w:p w14:paraId="4C0BB030" w14:textId="3B34CC08"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1"/>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12E0FC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E1E9E">
        <w:rPr>
          <w:sz w:val="24"/>
        </w:rPr>
        <w:t>……………………………………………………………………………………………………………………………………………………………………………………………………………………………………………………………………………………………</w:t>
      </w:r>
      <w:r w:rsidR="00AE1E9E">
        <w:rPr>
          <w:sz w:val="24"/>
        </w:rPr>
        <w:lastRenderedPageBreak/>
        <w:t>……………………………………………………………………………………………..</w:t>
      </w:r>
      <w:r>
        <w:rPr>
          <w:sz w:val="24"/>
        </w:rPr>
        <w:t>……………………………………………………………………………………………</w:t>
      </w:r>
      <w:r w:rsidR="00AE1E9E">
        <w:rPr>
          <w:sz w:val="24"/>
        </w:rPr>
        <w:t>..</w:t>
      </w:r>
    </w:p>
    <w:p w14:paraId="70B20434" w14:textId="621147E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r w:rsidR="00AE1E9E">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4D8C8658"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2"/>
      </w:r>
    </w:p>
    <w:p w14:paraId="030DCBAA" w14:textId="3348B365" w:rsidR="00473485" w:rsidRDefault="00473485" w:rsidP="00473485">
      <w:pPr>
        <w:tabs>
          <w:tab w:val="left" w:pos="4111"/>
          <w:tab w:val="left" w:pos="4536"/>
          <w:tab w:val="left" w:pos="4820"/>
          <w:tab w:val="left" w:pos="5103"/>
          <w:tab w:val="left" w:pos="6237"/>
          <w:tab w:val="left" w:pos="6804"/>
        </w:tabs>
        <w:ind w:right="282"/>
        <w:jc w:val="both"/>
        <w:rPr>
          <w:sz w:val="24"/>
        </w:rPr>
      </w:pPr>
    </w:p>
    <w:p w14:paraId="0716E9E9" w14:textId="1A640B9F" w:rsidR="00EE077A" w:rsidRDefault="00EE077A" w:rsidP="00473485">
      <w:pPr>
        <w:tabs>
          <w:tab w:val="left" w:pos="4111"/>
          <w:tab w:val="left" w:pos="4536"/>
          <w:tab w:val="left" w:pos="4820"/>
          <w:tab w:val="left" w:pos="5103"/>
          <w:tab w:val="left" w:pos="6237"/>
          <w:tab w:val="left" w:pos="6804"/>
        </w:tabs>
        <w:ind w:right="282"/>
        <w:jc w:val="both"/>
        <w:rPr>
          <w:sz w:val="24"/>
        </w:rPr>
      </w:pPr>
    </w:p>
    <w:p w14:paraId="0B1EA124" w14:textId="77777777" w:rsidR="00711563" w:rsidRDefault="00711563" w:rsidP="00473485">
      <w:pPr>
        <w:tabs>
          <w:tab w:val="left" w:pos="4111"/>
          <w:tab w:val="left" w:pos="4536"/>
          <w:tab w:val="left" w:pos="4820"/>
          <w:tab w:val="left" w:pos="5103"/>
          <w:tab w:val="left" w:pos="6237"/>
          <w:tab w:val="left" w:pos="6804"/>
        </w:tabs>
        <w:ind w:right="282"/>
        <w:jc w:val="both"/>
        <w:rPr>
          <w:sz w:val="24"/>
        </w:rPr>
      </w:pPr>
    </w:p>
    <w:p w14:paraId="38343C3D" w14:textId="6778A184" w:rsidR="00034D94" w:rsidRDefault="00034D94" w:rsidP="00DD6D0E">
      <w:pPr>
        <w:pStyle w:val="Titolo8"/>
        <w:tabs>
          <w:tab w:val="clear" w:pos="5245"/>
          <w:tab w:val="left" w:pos="1560"/>
        </w:tabs>
        <w:ind w:left="0" w:right="0"/>
        <w:jc w:val="left"/>
        <w:rPr>
          <w:rFonts w:ascii="Verdana" w:hAnsi="Verdana"/>
          <w:b/>
          <w:sz w:val="20"/>
        </w:rPr>
      </w:pPr>
    </w:p>
    <w:p w14:paraId="19D93CFE" w14:textId="3E058F4D" w:rsidR="003A1875" w:rsidRDefault="003A1875" w:rsidP="003A1875"/>
    <w:p w14:paraId="76574B32" w14:textId="77777777" w:rsidR="003A1875" w:rsidRPr="003A1875" w:rsidRDefault="003A1875" w:rsidP="003A1875"/>
    <w:p w14:paraId="2ACDF685" w14:textId="77777777" w:rsidR="00034D94" w:rsidRDefault="00034D94" w:rsidP="00DD6D0E">
      <w:pPr>
        <w:pStyle w:val="Titolo8"/>
        <w:tabs>
          <w:tab w:val="clear" w:pos="5245"/>
          <w:tab w:val="left" w:pos="1560"/>
        </w:tabs>
        <w:ind w:left="0" w:right="0"/>
        <w:jc w:val="left"/>
        <w:rPr>
          <w:rFonts w:ascii="Verdana" w:hAnsi="Verdana"/>
          <w:b/>
          <w:sz w:val="20"/>
        </w:rPr>
      </w:pPr>
    </w:p>
    <w:p w14:paraId="3040E319" w14:textId="77777777" w:rsidR="00034D94" w:rsidRDefault="00034D94" w:rsidP="00DD6D0E">
      <w:pPr>
        <w:pStyle w:val="Titolo8"/>
        <w:tabs>
          <w:tab w:val="clear" w:pos="5245"/>
          <w:tab w:val="left" w:pos="1560"/>
        </w:tabs>
        <w:ind w:left="0" w:right="0"/>
        <w:jc w:val="left"/>
        <w:rPr>
          <w:rFonts w:ascii="Verdana" w:hAnsi="Verdana"/>
          <w:b/>
          <w:sz w:val="20"/>
        </w:rPr>
      </w:pPr>
    </w:p>
    <w:p w14:paraId="20DB3260" w14:textId="6AC1F24D" w:rsidR="00DD6D0E" w:rsidRPr="00CE547C" w:rsidRDefault="00473485" w:rsidP="00DD6D0E">
      <w:pPr>
        <w:pStyle w:val="Titolo8"/>
        <w:tabs>
          <w:tab w:val="clear" w:pos="5245"/>
          <w:tab w:val="left" w:pos="1560"/>
        </w:tabs>
        <w:ind w:left="0" w:right="0"/>
        <w:jc w:val="left"/>
        <w:rPr>
          <w:rFonts w:ascii="Verdana" w:hAnsi="Verdana"/>
          <w:bCs/>
          <w:sz w:val="20"/>
        </w:rPr>
      </w:pPr>
      <w:r>
        <w:rPr>
          <w:rFonts w:ascii="Verdana" w:hAnsi="Verdana"/>
          <w:b/>
          <w:sz w:val="20"/>
        </w:rPr>
        <w:t>M</w:t>
      </w:r>
      <w:r w:rsidR="00216BD2">
        <w:rPr>
          <w:rFonts w:ascii="Verdana" w:hAnsi="Verdana"/>
          <w:b/>
          <w:sz w:val="20"/>
        </w:rPr>
        <w:t>ODELLO</w:t>
      </w:r>
      <w:r w:rsidRPr="00216BD2">
        <w:rPr>
          <w:rFonts w:ascii="Verdana" w:hAnsi="Verdana"/>
          <w:b/>
          <w:sz w:val="20"/>
        </w:rPr>
        <w:t xml:space="preserve"> </w:t>
      </w:r>
      <w:r w:rsidR="00FA4736" w:rsidRPr="00216BD2">
        <w:rPr>
          <w:rFonts w:ascii="Verdana" w:hAnsi="Verdana"/>
          <w:b/>
          <w:sz w:val="20"/>
        </w:rPr>
        <w:t>“</w:t>
      </w:r>
      <w:r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BD1A6E">
        <w:rPr>
          <w:rFonts w:ascii="Verdana" w:hAnsi="Verdana"/>
          <w:bCs/>
          <w:sz w:val="20"/>
        </w:rPr>
        <w:t>0</w:t>
      </w:r>
      <w:r w:rsidR="00FB6669">
        <w:rPr>
          <w:rFonts w:ascii="Verdana" w:hAnsi="Verdana"/>
          <w:bCs/>
          <w:sz w:val="20"/>
        </w:rPr>
        <w:t>43</w:t>
      </w:r>
      <w:r w:rsidR="00DD6D0E">
        <w:rPr>
          <w:rFonts w:ascii="Verdana" w:hAnsi="Verdana"/>
          <w:bCs/>
          <w:sz w:val="20"/>
        </w:rPr>
        <w:t xml:space="preserve"> del </w:t>
      </w:r>
      <w:r w:rsidR="00FB6669">
        <w:rPr>
          <w:rFonts w:ascii="Verdana" w:hAnsi="Verdana"/>
          <w:bCs/>
          <w:sz w:val="20"/>
        </w:rPr>
        <w:t>24</w:t>
      </w:r>
      <w:bookmarkStart w:id="2" w:name="_GoBack"/>
      <w:bookmarkEnd w:id="2"/>
      <w:r w:rsidR="00DD6D0E">
        <w:rPr>
          <w:rFonts w:ascii="Verdana" w:hAnsi="Verdana"/>
          <w:bCs/>
          <w:sz w:val="20"/>
        </w:rPr>
        <w:t>.</w:t>
      </w:r>
      <w:r w:rsidR="00BD1A6E">
        <w:rPr>
          <w:rFonts w:ascii="Verdana" w:hAnsi="Verdana"/>
          <w:bCs/>
          <w:sz w:val="20"/>
        </w:rPr>
        <w:t>02</w:t>
      </w:r>
      <w:r w:rsidR="00DD6D0E">
        <w:rPr>
          <w:rFonts w:ascii="Verdana" w:hAnsi="Verdana"/>
          <w:bCs/>
          <w:sz w:val="20"/>
        </w:rPr>
        <w:t>.202</w:t>
      </w:r>
      <w:r w:rsidR="00BD1A6E">
        <w:rPr>
          <w:rFonts w:ascii="Verdana" w:hAnsi="Verdana"/>
          <w:bCs/>
          <w:sz w:val="20"/>
        </w:rPr>
        <w:t>6</w:t>
      </w:r>
    </w:p>
    <w:p w14:paraId="14283F61" w14:textId="77777777" w:rsidR="00907B0C" w:rsidRPr="00E52BE0" w:rsidRDefault="00907B0C" w:rsidP="003A1875">
      <w:pPr>
        <w:pStyle w:val="Titolo8"/>
        <w:tabs>
          <w:tab w:val="clear" w:pos="5245"/>
          <w:tab w:val="left" w:pos="9000"/>
        </w:tabs>
        <w:ind w:left="0"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2DAE4CF7" w14:textId="0DECAF49" w:rsidR="00706333" w:rsidRPr="003A1875"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25CEF37" w14:textId="4C0D2935" w:rsidR="00706333" w:rsidRPr="003A1875"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3"/>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15FA0055" w14:textId="5766F4E9" w:rsidR="0064745F" w:rsidRPr="0042719F" w:rsidRDefault="00AE1E9E" w:rsidP="00157929">
      <w:pPr>
        <w:pStyle w:val="Testonotaapidipagina"/>
        <w:jc w:val="both"/>
        <w:rPr>
          <w:rFonts w:ascii="Verdana" w:hAnsi="Verdana"/>
          <w:sz w:val="16"/>
          <w:szCs w:val="16"/>
        </w:rPr>
      </w:pPr>
      <w:r>
        <w:rPr>
          <w:rStyle w:val="Rimandonotaapidipagina"/>
          <w:rFonts w:ascii="Verdana" w:hAnsi="Verdana"/>
          <w:sz w:val="16"/>
          <w:szCs w:val="16"/>
        </w:rPr>
        <w:t>1</w:t>
      </w:r>
      <w:r w:rsidR="0064745F" w:rsidRPr="0042719F">
        <w:rPr>
          <w:rFonts w:ascii="Verdana" w:hAnsi="Verdana"/>
          <w:sz w:val="16"/>
          <w:szCs w:val="16"/>
        </w:rPr>
        <w:t xml:space="preserve">Indicare la fotocopia del documento di </w:t>
      </w:r>
      <w:r w:rsidR="0064745F" w:rsidRPr="0084532A">
        <w:rPr>
          <w:rFonts w:ascii="Verdana" w:hAnsi="Verdana"/>
          <w:sz w:val="16"/>
          <w:szCs w:val="16"/>
        </w:rPr>
        <w:t>identità e il curriculum vitae</w:t>
      </w:r>
      <w:r w:rsidR="0064745F"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2">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3">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4D94"/>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C5508"/>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08B8"/>
    <w:rsid w:val="002F65B6"/>
    <w:rsid w:val="00303DBF"/>
    <w:rsid w:val="00306464"/>
    <w:rsid w:val="00310F66"/>
    <w:rsid w:val="00315469"/>
    <w:rsid w:val="0032128F"/>
    <w:rsid w:val="00321F00"/>
    <w:rsid w:val="00322B8C"/>
    <w:rsid w:val="00324EBB"/>
    <w:rsid w:val="003336E8"/>
    <w:rsid w:val="0034119C"/>
    <w:rsid w:val="00352DC4"/>
    <w:rsid w:val="00356DFA"/>
    <w:rsid w:val="0036310F"/>
    <w:rsid w:val="00365D01"/>
    <w:rsid w:val="00367EA8"/>
    <w:rsid w:val="00374F21"/>
    <w:rsid w:val="003759EE"/>
    <w:rsid w:val="00381801"/>
    <w:rsid w:val="00381BE6"/>
    <w:rsid w:val="003936E4"/>
    <w:rsid w:val="00394B8B"/>
    <w:rsid w:val="003A08C9"/>
    <w:rsid w:val="003A1875"/>
    <w:rsid w:val="003B4DBF"/>
    <w:rsid w:val="003C0B8F"/>
    <w:rsid w:val="003C11D5"/>
    <w:rsid w:val="003C5B06"/>
    <w:rsid w:val="003D0635"/>
    <w:rsid w:val="003D0DB5"/>
    <w:rsid w:val="003D11CE"/>
    <w:rsid w:val="003E5A56"/>
    <w:rsid w:val="003E6827"/>
    <w:rsid w:val="003E6CF8"/>
    <w:rsid w:val="003F0D82"/>
    <w:rsid w:val="003F28FB"/>
    <w:rsid w:val="003F5220"/>
    <w:rsid w:val="00402E7A"/>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2AE"/>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67A4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40D"/>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1563"/>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C1"/>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07F2"/>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3B8"/>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31A63"/>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D4486"/>
    <w:rsid w:val="00AE1E9E"/>
    <w:rsid w:val="00AE4A1A"/>
    <w:rsid w:val="00AE5278"/>
    <w:rsid w:val="00AF174A"/>
    <w:rsid w:val="00AF25D0"/>
    <w:rsid w:val="00AF6503"/>
    <w:rsid w:val="00AF6D8A"/>
    <w:rsid w:val="00B153CE"/>
    <w:rsid w:val="00B15E93"/>
    <w:rsid w:val="00B205EF"/>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1A6E"/>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09C0"/>
    <w:rsid w:val="00D1212B"/>
    <w:rsid w:val="00D12912"/>
    <w:rsid w:val="00D141BF"/>
    <w:rsid w:val="00D21BBC"/>
    <w:rsid w:val="00D23E6A"/>
    <w:rsid w:val="00D2567A"/>
    <w:rsid w:val="00D2752E"/>
    <w:rsid w:val="00D340F1"/>
    <w:rsid w:val="00D349C0"/>
    <w:rsid w:val="00D34A16"/>
    <w:rsid w:val="00D36AA5"/>
    <w:rsid w:val="00D42F79"/>
    <w:rsid w:val="00D5140E"/>
    <w:rsid w:val="00D54FD9"/>
    <w:rsid w:val="00D6046B"/>
    <w:rsid w:val="00D61593"/>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077A"/>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402"/>
    <w:rsid w:val="00FA6C6C"/>
    <w:rsid w:val="00FB1BCC"/>
    <w:rsid w:val="00FB3DC3"/>
    <w:rsid w:val="00FB6669"/>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1132</Words>
  <Characters>9730</Characters>
  <Application>Microsoft Office Word</Application>
  <DocSecurity>0</DocSecurity>
  <Lines>81</Lines>
  <Paragraphs>21</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2</cp:revision>
  <cp:lastPrinted>2022-02-02T09:21:00Z</cp:lastPrinted>
  <dcterms:created xsi:type="dcterms:W3CDTF">2026-02-24T12:34:00Z</dcterms:created>
  <dcterms:modified xsi:type="dcterms:W3CDTF">2026-02-24T12:34:00Z</dcterms:modified>
</cp:coreProperties>
</file>