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bookmarkStart w:id="0" w:name="_GoBack"/>
      <w:bookmarkEnd w:id="0"/>
      <w:r>
        <w:rPr>
          <w:rFonts w:ascii="Verdana" w:eastAsia="Times New Roman" w:hAnsi="Verdana" w:cs="Arial"/>
          <w:b/>
          <w:color w:val="002060"/>
          <w:sz w:val="28"/>
          <w:szCs w:val="36"/>
          <w:lang w:val="en-GB"/>
        </w:rPr>
        <w:t>Erasmus+ Learning Agreement</w:t>
      </w:r>
    </w:p>
    <w:p w14:paraId="0E3E6145" w14:textId="13E6DCEC" w:rsidR="00335864" w:rsidRPr="00E26186"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E26186"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86C766C" w14:textId="77777777" w:rsidR="00F11649" w:rsidRDefault="00F11649" w:rsidP="00F11649">
            <w:pPr>
              <w:suppressAutoHyphens w:val="0"/>
              <w:spacing w:after="0" w:line="240" w:lineRule="auto"/>
              <w:jc w:val="center"/>
              <w:rPr>
                <w:rFonts w:ascii="Calibri" w:eastAsia="Times New Roman" w:hAnsi="Calibri" w:cs="Times New Roman"/>
                <w:color w:val="000000"/>
                <w:sz w:val="16"/>
                <w:szCs w:val="16"/>
                <w:lang w:val="fr-BE" w:eastAsia="en-GB"/>
              </w:rPr>
            </w:pPr>
          </w:p>
          <w:p w14:paraId="37A06821" w14:textId="25CDEF92" w:rsidR="00F11649" w:rsidRPr="00F11649" w:rsidRDefault="00F11649" w:rsidP="00F11649">
            <w:pPr>
              <w:suppressAutoHyphens w:val="0"/>
              <w:spacing w:after="0" w:line="240" w:lineRule="auto"/>
              <w:jc w:val="center"/>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UNIVERSITÀ DEGLI STUDI DI PERUGIA</w:t>
            </w:r>
          </w:p>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A205BE6" w:rsidR="00335864" w:rsidRDefault="00F11649">
            <w:pPr>
              <w:widowControl w:val="0"/>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 PERUGIA01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3011EBC7" w14:textId="7D109B57" w:rsidR="00F11649" w:rsidRPr="00F11649" w:rsidRDefault="00F11649" w:rsidP="00F11649">
            <w:pPr>
              <w:suppressAutoHyphens w:val="0"/>
              <w:spacing w:after="0" w:line="240" w:lineRule="auto"/>
              <w:jc w:val="center"/>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 xml:space="preserve">PIAZZA </w:t>
            </w:r>
            <w:r>
              <w:rPr>
                <w:rFonts w:ascii="Calibri" w:eastAsia="Times New Roman" w:hAnsi="Calibri" w:cs="Times New Roman"/>
                <w:color w:val="000000"/>
                <w:sz w:val="16"/>
                <w:szCs w:val="16"/>
                <w:lang w:val="fr-BE" w:eastAsia="en-GB"/>
              </w:rPr>
              <w:t xml:space="preserve">   </w:t>
            </w:r>
            <w:r w:rsidRPr="00F11649">
              <w:rPr>
                <w:rFonts w:ascii="Calibri" w:eastAsia="Times New Roman" w:hAnsi="Calibri" w:cs="Times New Roman"/>
                <w:color w:val="000000"/>
                <w:sz w:val="16"/>
                <w:szCs w:val="16"/>
                <w:lang w:val="fr-BE" w:eastAsia="en-GB"/>
              </w:rPr>
              <w:t>UNIVERSITÀ, 1</w:t>
            </w:r>
          </w:p>
          <w:p w14:paraId="288B7EDF" w14:textId="3A8EF780" w:rsidR="00335864" w:rsidRDefault="00F11649" w:rsidP="00F11649">
            <w:pPr>
              <w:widowControl w:val="0"/>
              <w:spacing w:after="0" w:line="240" w:lineRule="auto"/>
              <w:jc w:val="center"/>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06123 PERUGIA</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348B988" w:rsidR="00335864" w:rsidRDefault="00F11649">
            <w:pPr>
              <w:widowControl w:val="0"/>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ITALY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1E632B70" w14:textId="77777777" w:rsidR="00F11649" w:rsidRPr="00F11649" w:rsidRDefault="00F11649" w:rsidP="00F11649">
            <w:pPr>
              <w:suppressAutoHyphens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SONIA TRINARI, HEAD OF THE INTERNATIONAL RELATIONS AREA</w:t>
            </w:r>
          </w:p>
          <w:p w14:paraId="5D8631A4" w14:textId="00CB7FA6" w:rsidR="00F11649" w:rsidRPr="00F11649" w:rsidRDefault="00F11649" w:rsidP="00F11649">
            <w:pPr>
              <w:suppressAutoHyphens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ALESSANDRA TUNNO, HEAD OF THE MOBILITY OFFICE</w:t>
            </w:r>
          </w:p>
          <w:p w14:paraId="002B4523" w14:textId="77777777" w:rsidR="00F11649" w:rsidRPr="00F11649" w:rsidRDefault="00F11649" w:rsidP="00F11649">
            <w:pPr>
              <w:suppressAutoHyphens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servizio.outgoing@unipg.it</w:t>
            </w:r>
          </w:p>
          <w:p w14:paraId="2AB494FC" w14:textId="1707FA0D" w:rsidR="00335864" w:rsidRDefault="00F11649" w:rsidP="00F11649">
            <w:pPr>
              <w:widowControl w:val="0"/>
              <w:spacing w:after="0" w:line="240" w:lineRule="auto"/>
              <w:rPr>
                <w:rFonts w:ascii="Calibri" w:eastAsia="Times New Roman" w:hAnsi="Calibri" w:cs="Times New Roman"/>
                <w:color w:val="000000"/>
                <w:sz w:val="16"/>
                <w:szCs w:val="16"/>
                <w:lang w:val="fr-BE" w:eastAsia="en-GB"/>
              </w:rPr>
            </w:pPr>
            <w:r w:rsidRPr="00F11649">
              <w:rPr>
                <w:rFonts w:ascii="Calibri" w:eastAsia="Times New Roman" w:hAnsi="Calibri" w:cs="Times New Roman"/>
                <w:color w:val="000000"/>
                <w:sz w:val="16"/>
                <w:szCs w:val="16"/>
                <w:lang w:val="fr-BE" w:eastAsia="en-GB"/>
              </w:rPr>
              <w:t>+39 075 585 5173 - 2106</w:t>
            </w: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355ED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355ED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E26186"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E26186"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E26186"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E26186"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rsidP="00E26186">
            <w:pPr>
              <w:widowControl w:val="0"/>
              <w:spacing w:after="0"/>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rsidP="00E26186">
            <w:pPr>
              <w:widowControl w:val="0"/>
              <w:spacing w:after="0"/>
              <w:ind w:right="19"/>
              <w:rPr>
                <w:rFonts w:cs="Calibri"/>
                <w:b/>
                <w:sz w:val="16"/>
                <w:szCs w:val="16"/>
                <w:lang w:val="en-GB"/>
              </w:rPr>
            </w:pPr>
          </w:p>
          <w:p w14:paraId="52164098" w14:textId="77777777" w:rsidR="00335864" w:rsidRDefault="00335864" w:rsidP="00E26186">
            <w:pPr>
              <w:widowControl w:val="0"/>
              <w:spacing w:after="0"/>
              <w:rPr>
                <w:rFonts w:cs="Arial"/>
                <w:sz w:val="16"/>
                <w:szCs w:val="16"/>
                <w:lang w:val="en-GB"/>
              </w:rPr>
            </w:pPr>
          </w:p>
          <w:p w14:paraId="3AB8DA51" w14:textId="77777777" w:rsidR="00335864" w:rsidRDefault="00335864" w:rsidP="00E26186">
            <w:pPr>
              <w:widowControl w:val="0"/>
              <w:spacing w:after="0"/>
              <w:ind w:right="19"/>
              <w:rPr>
                <w:rFonts w:cs="Arial"/>
                <w:sz w:val="16"/>
                <w:szCs w:val="16"/>
                <w:lang w:val="en-GB"/>
              </w:rPr>
            </w:pPr>
          </w:p>
        </w:tc>
      </w:tr>
      <w:tr w:rsidR="00335864" w:rsidRPr="00E26186"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rsidP="00296EDA">
            <w:pPr>
              <w:widowControl w:val="0"/>
              <w:spacing w:after="0"/>
              <w:ind w:right="19"/>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E26186"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rsidP="00296EDA">
            <w:pPr>
              <w:widowControl w:val="0"/>
              <w:spacing w:after="0"/>
              <w:ind w:right="160"/>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rsidP="00296EDA">
            <w:pPr>
              <w:widowControl w:val="0"/>
              <w:spacing w:after="0"/>
              <w:ind w:right="19"/>
              <w:rPr>
                <w:rFonts w:cs="Arial"/>
                <w:sz w:val="16"/>
                <w:szCs w:val="16"/>
                <w:lang w:val="en-GB"/>
              </w:rPr>
            </w:pPr>
          </w:p>
          <w:p w14:paraId="3A3F84AE" w14:textId="77777777" w:rsidR="00335864" w:rsidRDefault="00335864" w:rsidP="00296EDA">
            <w:pPr>
              <w:widowControl w:val="0"/>
              <w:spacing w:after="0"/>
              <w:ind w:right="19"/>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rsidP="00296EDA">
            <w:pPr>
              <w:widowControl w:val="0"/>
              <w:spacing w:after="0"/>
              <w:rPr>
                <w:rFonts w:cs="Calibri"/>
                <w:sz w:val="16"/>
                <w:szCs w:val="16"/>
                <w:lang w:val="en-GB"/>
              </w:rPr>
            </w:pPr>
            <w:r>
              <w:rPr>
                <w:rFonts w:cs="Calibri"/>
                <w:b/>
                <w:sz w:val="16"/>
                <w:szCs w:val="16"/>
                <w:lang w:val="en-GB"/>
              </w:rPr>
              <w:t>Evaluation plan:</w:t>
            </w:r>
          </w:p>
          <w:p w14:paraId="3A85979C" w14:textId="77777777" w:rsidR="00335864" w:rsidRDefault="00335864" w:rsidP="00296EDA">
            <w:pPr>
              <w:widowControl w:val="0"/>
              <w:spacing w:after="0"/>
              <w:rPr>
                <w:rFonts w:cs="Arial"/>
                <w:sz w:val="16"/>
                <w:szCs w:val="16"/>
                <w:lang w:val="en-GB"/>
              </w:rPr>
            </w:pPr>
          </w:p>
          <w:p w14:paraId="321603D4" w14:textId="77777777" w:rsidR="00335864" w:rsidRDefault="00335864" w:rsidP="00296EDA">
            <w:pPr>
              <w:widowControl w:val="0"/>
              <w:spacing w:after="0"/>
              <w:ind w:right="19"/>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E26186"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E26186">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E26186">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E26186">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E26186">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E26186">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E26186">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E26186">
                  <w:rPr>
                    <w:lang w:val="en-GB"/>
                  </w:rPr>
                  <w:t>☐</w:t>
                </w:r>
              </w:sdtContent>
            </w:sdt>
          </w:p>
        </w:tc>
      </w:tr>
    </w:tbl>
    <w:p w14:paraId="1A1BB12C" w14:textId="645284A7" w:rsidR="00335864" w:rsidRDefault="00335864">
      <w:pPr>
        <w:spacing w:after="0" w:line="240" w:lineRule="auto"/>
        <w:rPr>
          <w:rFonts w:ascii="Calibri" w:eastAsia="Times New Roman" w:hAnsi="Calibri" w:cs="Times New Roman"/>
          <w:color w:val="000000"/>
          <w:sz w:val="16"/>
          <w:szCs w:val="16"/>
          <w:lang w:val="en-GB" w:eastAsia="en-GB"/>
        </w:rPr>
      </w:pPr>
    </w:p>
    <w:p w14:paraId="4CB7E9F0" w14:textId="46966BE9" w:rsidR="00F11AF3" w:rsidRDefault="00F11AF3">
      <w:pPr>
        <w:spacing w:after="0" w:line="240" w:lineRule="auto"/>
        <w:rPr>
          <w:rFonts w:ascii="Calibri" w:eastAsia="Times New Roman" w:hAnsi="Calibri" w:cs="Times New Roman"/>
          <w:color w:val="000000"/>
          <w:sz w:val="16"/>
          <w:szCs w:val="16"/>
          <w:lang w:val="en-GB" w:eastAsia="en-GB"/>
        </w:rPr>
      </w:pPr>
    </w:p>
    <w:p w14:paraId="13B6ADAD" w14:textId="77777777" w:rsidR="00F11AF3" w:rsidRDefault="00F11AF3">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846"/>
        <w:gridCol w:w="2115"/>
        <w:gridCol w:w="1135"/>
        <w:gridCol w:w="1700"/>
        <w:gridCol w:w="993"/>
        <w:gridCol w:w="2267"/>
      </w:tblGrid>
      <w:tr w:rsidR="00335864" w:rsidRPr="00E26186" w14:paraId="22C40475" w14:textId="77777777" w:rsidTr="00CC485E">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lastRenderedPageBreak/>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E26186"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E26186">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E26186">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E26186">
                        <w:rPr>
                          <w:lang w:val="en-GB"/>
                        </w:rPr>
                        <w:t>☐</w:t>
                      </w:r>
                    </w:sdtContent>
                  </w:sdt>
                </w:p>
              </w:tc>
            </w:tr>
            <w:tr w:rsidR="00335864" w:rsidRPr="00E26186"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E26186"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E26186">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E26186"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E2618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E26186">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E26186"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E2618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E26186">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E26186">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E26186">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E26186">
                        <w:rPr>
                          <w:lang w:val="en-GB"/>
                        </w:rPr>
                        <w:t>☐</w:t>
                      </w:r>
                    </w:sdtContent>
                  </w:sdt>
                </w:p>
              </w:tc>
            </w:tr>
            <w:tr w:rsidR="00335864" w:rsidRPr="00E26186"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E2618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E26186">
                        <w:rPr>
                          <w:lang w:val="en-GB"/>
                        </w:rPr>
                        <w:t>☐</w:t>
                      </w:r>
                    </w:sdtContent>
                  </w:sdt>
                </w:p>
              </w:tc>
            </w:tr>
            <w:tr w:rsidR="00335864" w:rsidRPr="00E26186"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E26186"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E26186">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E26186"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E26186">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E26186"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E26186">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E26186"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4B96F3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sdt>
                        <w:sdtPr>
                          <w:rPr>
                            <w:rFonts w:eastAsia="Times New Roman" w:cstheme="minorHAnsi"/>
                            <w:iCs/>
                            <w:color w:val="000000"/>
                            <w:sz w:val="16"/>
                            <w:szCs w:val="16"/>
                            <w:lang w:val="en-GB" w:eastAsia="en-GB"/>
                          </w:rPr>
                          <w:id w:val="-950013619"/>
                        </w:sdtPr>
                        <w:sdtEndPr/>
                        <w:sdtContent>
                          <w:sdt>
                            <w:sdtPr>
                              <w:rPr>
                                <w:rFonts w:eastAsia="Times New Roman" w:cstheme="minorHAnsi"/>
                                <w:iCs/>
                                <w:color w:val="000000"/>
                                <w:sz w:val="16"/>
                                <w:szCs w:val="16"/>
                                <w:lang w:val="en-GB" w:eastAsia="en-GB"/>
                              </w:rPr>
                              <w:id w:val="388543376"/>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2185ECA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769013623"/>
                    </w:sdtPr>
                    <w:sdtEndPr/>
                    <w:sdtContent>
                      <w:sdt>
                        <w:sdtPr>
                          <w:rPr>
                            <w:rFonts w:eastAsia="Times New Roman" w:cstheme="minorHAnsi"/>
                            <w:iCs/>
                            <w:color w:val="000000"/>
                            <w:sz w:val="16"/>
                            <w:szCs w:val="16"/>
                            <w:lang w:val="en-GB" w:eastAsia="en-GB"/>
                          </w:rPr>
                          <w:id w:val="-1683659899"/>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286208863"/>
                    </w:sdtPr>
                    <w:sdtEndPr/>
                    <w:sdtContent>
                      <w:r w:rsidRPr="00E26186">
                        <w:rPr>
                          <w:lang w:val="en-GB"/>
                        </w:rPr>
                        <w:t>☐</w:t>
                      </w:r>
                    </w:sdtContent>
                  </w:sdt>
                </w:p>
                <w:p w14:paraId="400AA976" w14:textId="3C5A11C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sdt>
                        <w:sdtPr>
                          <w:rPr>
                            <w:rFonts w:eastAsia="Times New Roman" w:cstheme="minorHAnsi"/>
                            <w:iCs/>
                            <w:color w:val="000000"/>
                            <w:sz w:val="16"/>
                            <w:szCs w:val="16"/>
                            <w:lang w:val="en-GB" w:eastAsia="en-GB"/>
                          </w:rPr>
                          <w:id w:val="1605690451"/>
                        </w:sdtPr>
                        <w:sdtEndPr/>
                        <w:sdtContent>
                          <w:sdt>
                            <w:sdtPr>
                              <w:rPr>
                                <w:rFonts w:eastAsia="Times New Roman" w:cstheme="minorHAnsi"/>
                                <w:iCs/>
                                <w:color w:val="000000"/>
                                <w:sz w:val="16"/>
                                <w:szCs w:val="16"/>
                                <w:lang w:val="en-GB" w:eastAsia="en-GB"/>
                              </w:rPr>
                              <w:id w:val="-1276250800"/>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sdtContent>
                  </w:sdt>
                  <w:r>
                    <w:rPr>
                      <w:rFonts w:eastAsia="Times New Roman" w:cstheme="minorHAnsi"/>
                      <w:bCs/>
                      <w:color w:val="000000"/>
                      <w:sz w:val="16"/>
                      <w:szCs w:val="16"/>
                      <w:lang w:val="en-GB" w:eastAsia="en-GB"/>
                    </w:rPr>
                    <w:t xml:space="preserve">  No </w:t>
                  </w:r>
                  <w:sdt>
                    <w:sdtPr>
                      <w:id w:val="35797458"/>
                    </w:sdtPr>
                    <w:sdtEndPr/>
                    <w:sdtContent>
                      <w:r w:rsidRPr="00E26186">
                        <w:rPr>
                          <w:lang w:val="en-GB"/>
                        </w:rPr>
                        <w:t>☐</w:t>
                      </w:r>
                    </w:sdtContent>
                  </w:sdt>
                </w:p>
              </w:tc>
            </w:tr>
            <w:tr w:rsidR="00335864" w:rsidRPr="00E26186"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737ED8DD"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rPr>
                            <w:rFonts w:eastAsia="Times New Roman" w:cstheme="minorHAnsi"/>
                            <w:iCs/>
                            <w:color w:val="000000"/>
                            <w:sz w:val="16"/>
                            <w:szCs w:val="16"/>
                            <w:lang w:val="en-GB" w:eastAsia="en-GB"/>
                          </w:rPr>
                          <w:id w:val="1736734984"/>
                        </w:sdtPr>
                        <w:sdtEndPr/>
                        <w:sdtContent>
                          <w:sdt>
                            <w:sdtPr>
                              <w:rPr>
                                <w:rFonts w:eastAsia="Times New Roman" w:cstheme="minorHAnsi"/>
                                <w:iCs/>
                                <w:color w:val="000000"/>
                                <w:sz w:val="16"/>
                                <w:szCs w:val="16"/>
                                <w:lang w:val="en-GB" w:eastAsia="en-GB"/>
                              </w:rPr>
                              <w:id w:val="-1977515892"/>
                              <w14:checkbox>
                                <w14:checked w14:val="1"/>
                                <w14:checkedState w14:val="2612" w14:font="MS Gothic"/>
                                <w14:uncheckedState w14:val="2610" w14:font="MS Gothic"/>
                              </w14:checkbox>
                            </w:sdtPr>
                            <w:sdtEndPr/>
                            <w:sdtContent>
                              <w:r w:rsidR="00F11AF3">
                                <w:rPr>
                                  <w:rFonts w:ascii="MS Gothic" w:eastAsia="MS Gothic" w:hAnsi="MS Gothic" w:cstheme="minorHAnsi" w:hint="eastAsia"/>
                                  <w:iCs/>
                                  <w:color w:val="000000"/>
                                  <w:sz w:val="16"/>
                                  <w:szCs w:val="16"/>
                                  <w:lang w:val="en-GB" w:eastAsia="en-GB"/>
                                </w:rPr>
                                <w:t>☒</w:t>
                              </w:r>
                            </w:sdtContent>
                          </w:sdt>
                        </w:sdtContent>
                      </w:sdt>
                      <w:r w:rsidR="00F11AF3" w:rsidRPr="008921A7">
                        <w:rPr>
                          <w:rFonts w:eastAsia="Times New Roman" w:cstheme="minorHAnsi"/>
                          <w:bCs/>
                          <w:color w:val="000000"/>
                          <w:sz w:val="16"/>
                          <w:szCs w:val="16"/>
                          <w:lang w:val="en-GB" w:eastAsia="en-GB"/>
                        </w:rPr>
                        <w:t xml:space="preserve">  </w:t>
                      </w:r>
                    </w:sdtContent>
                  </w:sdt>
                  <w:r>
                    <w:rPr>
                      <w:rFonts w:eastAsia="Times New Roman" w:cstheme="minorHAnsi"/>
                      <w:bCs/>
                      <w:color w:val="000000"/>
                      <w:sz w:val="16"/>
                      <w:szCs w:val="16"/>
                      <w:lang w:val="en-GB" w:eastAsia="en-GB"/>
                    </w:rPr>
                    <w:t xml:space="preserve">  No </w:t>
                  </w:r>
                  <w:sdt>
                    <w:sdtPr>
                      <w:id w:val="604108486"/>
                    </w:sdtPr>
                    <w:sdtEndPr/>
                    <w:sdtContent>
                      <w:r w:rsidRPr="00E26186">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E26186" w14:paraId="6F384145" w14:textId="77777777" w:rsidTr="00CC485E">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E26186"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E2618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E26186">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E2618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E26186">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26186"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E2618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E26186">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E26186">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E26186">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E26186">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E26186"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E26186"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E26186" w14:paraId="71DD6340" w14:textId="77777777" w:rsidTr="00CC485E">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CC485E">
        <w:trPr>
          <w:trHeight w:val="269"/>
        </w:trPr>
        <w:tc>
          <w:tcPr>
            <w:tcW w:w="2846"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2115"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CC485E">
        <w:trPr>
          <w:trHeight w:val="257"/>
        </w:trPr>
        <w:tc>
          <w:tcPr>
            <w:tcW w:w="284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2115"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CC485E">
        <w:trPr>
          <w:trHeight w:val="262"/>
        </w:trPr>
        <w:tc>
          <w:tcPr>
            <w:tcW w:w="2846"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2115"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5F0C8122" w:rsidR="00335864" w:rsidRDefault="001B105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Erasmus Departmental </w:t>
            </w:r>
            <w:r>
              <w:rPr>
                <w:rFonts w:eastAsia="Times New Roman" w:cstheme="minorHAnsi"/>
                <w:color w:val="000000"/>
                <w:sz w:val="16"/>
                <w:szCs w:val="16"/>
                <w:lang w:val="en-GB" w:eastAsia="en-GB"/>
              </w:rPr>
              <w:lastRenderedPageBreak/>
              <w:t>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26186" w14:paraId="116F2E49" w14:textId="77777777" w:rsidTr="00CC485E">
        <w:trPr>
          <w:trHeight w:val="262"/>
        </w:trPr>
        <w:tc>
          <w:tcPr>
            <w:tcW w:w="2846"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2115"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E26186" w14:paraId="05889AE9" w14:textId="77777777" w:rsidTr="00CC485E">
        <w:trPr>
          <w:trHeight w:val="251"/>
        </w:trPr>
        <w:tc>
          <w:tcPr>
            <w:tcW w:w="2846"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2115"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E26186"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E26186"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E26186"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E26186"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E26186"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E26186"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E26186"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E26186"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E26186"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E26186"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E26186"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E26186"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E26186"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E26186" w:rsidRDefault="004368A1" w:rsidP="004368A1">
      <w:pPr>
        <w:pStyle w:val="Testonotadichiusura"/>
        <w:ind w:left="284"/>
        <w:rPr>
          <w:lang w:val="en-GB"/>
        </w:rPr>
      </w:pPr>
      <w:r>
        <w:rPr>
          <w:rStyle w:val="Rimandonotadichiusura"/>
        </w:rPr>
        <w:endnoteRef/>
      </w:r>
      <w:r w:rsidRPr="00E26186">
        <w:rPr>
          <w:lang w:val="en-GB"/>
        </w:rPr>
        <w:t xml:space="preserve"> </w:t>
      </w:r>
      <w:r w:rsidRPr="00E26186">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E26186">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6B6A" w14:textId="46B08DF1" w:rsidR="00335864" w:rsidRDefault="00035D6B">
    <w:pPr>
      <w:pStyle w:val="Intestazione"/>
    </w:pPr>
    <w:r>
      <w:rPr>
        <w:noProof/>
      </w:rPr>
      <mc:AlternateContent>
        <mc:Choice Requires="wps">
          <w:drawing>
            <wp:anchor distT="0" distB="0" distL="114300" distR="114300" simplePos="0" relativeHeight="251657728" behindDoc="1" locked="0" layoutInCell="0" allowOverlap="1" wp14:anchorId="49C86566" wp14:editId="75CC0D6E">
              <wp:simplePos x="0" y="0"/>
              <wp:positionH relativeFrom="column">
                <wp:posOffset>5290185</wp:posOffset>
              </wp:positionH>
              <wp:positionV relativeFrom="paragraph">
                <wp:posOffset>-180340</wp:posOffset>
              </wp:positionV>
              <wp:extent cx="1905000" cy="762000"/>
              <wp:effectExtent l="0" t="0" r="0"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asella di tes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kPwn684BAACb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it-IT"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35D6B"/>
    <w:rsid w:val="000423B7"/>
    <w:rsid w:val="00043873"/>
    <w:rsid w:val="000950BF"/>
    <w:rsid w:val="001A144E"/>
    <w:rsid w:val="001B1052"/>
    <w:rsid w:val="00254E54"/>
    <w:rsid w:val="00296EDA"/>
    <w:rsid w:val="002B21B5"/>
    <w:rsid w:val="002C7419"/>
    <w:rsid w:val="00331F74"/>
    <w:rsid w:val="00335864"/>
    <w:rsid w:val="00341694"/>
    <w:rsid w:val="00355ED3"/>
    <w:rsid w:val="00395046"/>
    <w:rsid w:val="004368A1"/>
    <w:rsid w:val="00472B00"/>
    <w:rsid w:val="0049492E"/>
    <w:rsid w:val="004A21A7"/>
    <w:rsid w:val="004D31EE"/>
    <w:rsid w:val="005C1E4F"/>
    <w:rsid w:val="006F1DD5"/>
    <w:rsid w:val="007524AE"/>
    <w:rsid w:val="007753F5"/>
    <w:rsid w:val="007B612D"/>
    <w:rsid w:val="0087754E"/>
    <w:rsid w:val="008A55F9"/>
    <w:rsid w:val="00903F18"/>
    <w:rsid w:val="009F7FC0"/>
    <w:rsid w:val="00BA7024"/>
    <w:rsid w:val="00CC485E"/>
    <w:rsid w:val="00DB1241"/>
    <w:rsid w:val="00E26186"/>
    <w:rsid w:val="00F11649"/>
    <w:rsid w:val="00F11AF3"/>
    <w:rsid w:val="00F60A62"/>
    <w:rsid w:val="00F75123"/>
    <w:rsid w:val="00FA25F7"/>
    <w:rsid w:val="00FC116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purl.org/dc/terms/"/>
    <ds:schemaRef ds:uri="http://purl.org/dc/elements/1.1/"/>
    <ds:schemaRef ds:uri="http://purl.org/dc/dcmitype/"/>
    <ds:schemaRef ds:uri="http://schemas.microsoft.com/office/2006/documentManagement/types"/>
    <ds:schemaRef ds:uri="cfd06d9f-862c-4359-9a69-c66ff689f26a"/>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619460-5AF9-4CBD-8AF3-295BAD56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1205</Words>
  <Characters>6870</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Francesca Buco</cp:lastModifiedBy>
  <cp:revision>10</cp:revision>
  <cp:lastPrinted>2015-04-10T09:51:00Z</cp:lastPrinted>
  <dcterms:created xsi:type="dcterms:W3CDTF">2024-02-15T15:51:00Z</dcterms:created>
  <dcterms:modified xsi:type="dcterms:W3CDTF">2025-03-18T13:10:00Z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