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A0E0595" w14:textId="57D67AFE" w:rsidR="007D05DA" w:rsidRPr="005802B6" w:rsidRDefault="00BD4E33" w:rsidP="004137C3">
      <w:pPr>
        <w:jc w:val="right"/>
        <w:rPr>
          <w:rFonts w:ascii="Candara" w:hAnsi="Candara"/>
          <w:b/>
          <w:sz w:val="28"/>
          <w:szCs w:val="28"/>
        </w:rPr>
      </w:pPr>
      <w:r w:rsidRPr="004137C3"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C24276" wp14:editId="6D00895C">
                <wp:simplePos x="0" y="0"/>
                <wp:positionH relativeFrom="column">
                  <wp:posOffset>-521970</wp:posOffset>
                </wp:positionH>
                <wp:positionV relativeFrom="paragraph">
                  <wp:posOffset>282575</wp:posOffset>
                </wp:positionV>
                <wp:extent cx="1546860" cy="401955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F5309" w14:textId="77777777" w:rsidR="007D05DA" w:rsidRDefault="007D05DA" w:rsidP="007D05DA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sz w:val="4"/>
                              </w:rPr>
                            </w:pPr>
                          </w:p>
                          <w:p w14:paraId="2A965489" w14:textId="77777777" w:rsidR="007D05DA" w:rsidRDefault="007D05DA" w:rsidP="007D05DA">
                            <w:pPr>
                              <w:shd w:val="solid" w:color="FFFFFF" w:fill="FFFFFF"/>
                              <w:ind w:right="75"/>
                              <w:jc w:val="right"/>
                              <w:rPr>
                                <w:rFonts w:ascii="Verdana" w:hAnsi="Verdana"/>
                                <w:b/>
                                <w:sz w:val="12"/>
                              </w:rPr>
                            </w:pPr>
                          </w:p>
                          <w:p w14:paraId="6435DBA4" w14:textId="77777777" w:rsidR="007D05DA" w:rsidRDefault="007D05DA" w:rsidP="007D05DA">
                            <w:pPr>
                              <w:shd w:val="solid" w:color="FFFFFF" w:fill="FFFFFF"/>
                              <w:ind w:right="75"/>
                              <w:jc w:val="righ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14:paraId="0138148C" w14:textId="77777777" w:rsidR="007D05DA" w:rsidRDefault="007D05DA" w:rsidP="007D05DA">
                            <w:pPr>
                              <w:shd w:val="solid" w:color="FFFFFF" w:fill="FFFFFF"/>
                              <w:spacing w:line="240" w:lineRule="exact"/>
                              <w:ind w:right="75"/>
                              <w:jc w:val="right"/>
                              <w:rPr>
                                <w:rFonts w:ascii="Verdana" w:hAnsi="Verdana"/>
                                <w:b/>
                                <w:sz w:val="12"/>
                              </w:rPr>
                            </w:pPr>
                          </w:p>
                          <w:p w14:paraId="3F8AECAE" w14:textId="59ED04E3" w:rsidR="007D05DA" w:rsidRPr="007D28C7" w:rsidRDefault="007D05DA" w:rsidP="004137C3">
                            <w:pPr>
                              <w:shd w:val="solid" w:color="FFFFFF" w:fill="FFFFFF"/>
                              <w:spacing w:line="240" w:lineRule="exact"/>
                              <w:ind w:right="75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D28C7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>Oggetto:</w:t>
                            </w:r>
                            <w:r w:rsidR="004137C3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28C7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approvazione atti </w:t>
                            </w:r>
                            <w:r w:rsidR="004137C3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di </w:t>
                            </w:r>
                            <w:r w:rsidRPr="007D28C7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concorso per </w:t>
                            </w:r>
                          </w:p>
                          <w:p w14:paraId="1CC1B305" w14:textId="6AE1A4F1" w:rsidR="007B7D06" w:rsidRDefault="007D05DA" w:rsidP="007D05DA">
                            <w:pPr>
                              <w:spacing w:line="240" w:lineRule="exact"/>
                              <w:ind w:right="75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D28C7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l'a</w:t>
                            </w:r>
                            <w:r w:rsidR="0079757D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ffidamento di un incarico di collaborazione esterna</w:t>
                            </w:r>
                            <w:r w:rsidR="004137C3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2011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per </w:t>
                            </w:r>
                            <w:r w:rsidR="00934799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 w:rsidR="00934799" w:rsidRPr="00CB6209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>Collaborazione scientifica per la realizzazione del progetto Volontari per la comunità</w:t>
                            </w:r>
                            <w:r w:rsidR="00934799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  <w:r w:rsidR="00934799">
                              <w:rPr>
                                <w:rFonts w:ascii="Candara" w:hAnsi="Candara" w:cs="Calibr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6C30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586AE219" w14:textId="0EF36F7E" w:rsidR="007B7D06" w:rsidRDefault="00AF6CE2" w:rsidP="007D05DA">
                            <w:pPr>
                              <w:spacing w:line="240" w:lineRule="exact"/>
                              <w:ind w:right="75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4137C3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Richiedente Prof.</w:t>
                            </w:r>
                          </w:p>
                          <w:p w14:paraId="325A642C" w14:textId="1340E085" w:rsidR="007B7D06" w:rsidRPr="004137C3" w:rsidRDefault="00934799" w:rsidP="007D05DA">
                            <w:pPr>
                              <w:spacing w:line="240" w:lineRule="exact"/>
                              <w:ind w:right="75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Enrico Carloni.</w:t>
                            </w:r>
                          </w:p>
                          <w:p w14:paraId="77AE3F73" w14:textId="0E5F1D43" w:rsidR="007D05DA" w:rsidRDefault="007D05DA" w:rsidP="007D05DA">
                            <w:pPr>
                              <w:spacing w:line="240" w:lineRule="exact"/>
                              <w:ind w:right="75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71F24623" w14:textId="4BAFB1A2" w:rsidR="00BD4E33" w:rsidRDefault="00BD4E33" w:rsidP="007D05DA">
                            <w:pPr>
                              <w:spacing w:line="240" w:lineRule="exact"/>
                              <w:ind w:right="75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2E3E7C9A" w14:textId="2E3EF73D" w:rsidR="00A36C30" w:rsidRDefault="00A36C30" w:rsidP="007D05DA">
                            <w:pPr>
                              <w:spacing w:line="240" w:lineRule="exact"/>
                              <w:ind w:right="75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409FAA17" w14:textId="484D0068" w:rsidR="00A36C30" w:rsidRDefault="00A36C30" w:rsidP="007D05DA">
                            <w:pPr>
                              <w:spacing w:line="240" w:lineRule="exact"/>
                              <w:ind w:right="75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4D157DA2" w14:textId="77777777" w:rsidR="00A36C30" w:rsidRDefault="00A36C30" w:rsidP="007D05DA">
                            <w:pPr>
                              <w:spacing w:line="240" w:lineRule="exact"/>
                              <w:ind w:right="75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72C51FE0" w14:textId="1FEF90C3" w:rsidR="007D05DA" w:rsidRPr="007D28C7" w:rsidRDefault="007D05DA" w:rsidP="007D05DA">
                            <w:pPr>
                              <w:spacing w:line="240" w:lineRule="exact"/>
                              <w:ind w:right="75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D28C7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Perugia, </w:t>
                            </w:r>
                            <w:r w:rsidR="00CB6209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10</w:t>
                            </w:r>
                            <w:r w:rsidR="005802B6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.</w:t>
                            </w:r>
                            <w:r w:rsidR="007B7D06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0</w:t>
                            </w:r>
                            <w:r w:rsidR="00CB6209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6</w:t>
                            </w:r>
                            <w:r w:rsidR="008B02B6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.</w:t>
                            </w:r>
                            <w:r w:rsidRPr="007D28C7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202</w:t>
                            </w:r>
                            <w:r w:rsidR="007B7D06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6AC2427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41.1pt;margin-top:22.25pt;width:121.8pt;height:3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" o:allowincell="f" stroked="f">
                <v:textbox>
                  <w:txbxContent>
                    <w:p w14:paraId="725F5309" w14:textId="77777777" w:rsidR="007D05DA" w:rsidRDefault="007D05DA" w:rsidP="007D05DA">
                      <w:pPr>
                        <w:jc w:val="right"/>
                        <w:rPr>
                          <w:rFonts w:ascii="Verdana" w:hAnsi="Verdana"/>
                          <w:b/>
                          <w:sz w:val="4"/>
                        </w:rPr>
                      </w:pPr>
                    </w:p>
                    <w:p w14:paraId="2A965489" w14:textId="77777777" w:rsidR="007D05DA" w:rsidRDefault="007D05DA" w:rsidP="007D05DA">
                      <w:pPr>
                        <w:shd w:val="solid" w:color="FFFFFF" w:fill="FFFFFF"/>
                        <w:ind w:right="75"/>
                        <w:jc w:val="right"/>
                        <w:rPr>
                          <w:rFonts w:ascii="Verdana" w:hAnsi="Verdana"/>
                          <w:b/>
                          <w:sz w:val="12"/>
                        </w:rPr>
                      </w:pPr>
                    </w:p>
                    <w:p w14:paraId="6435DBA4" w14:textId="77777777" w:rsidR="007D05DA" w:rsidRDefault="007D05DA" w:rsidP="007D05DA">
                      <w:pPr>
                        <w:shd w:val="solid" w:color="FFFFFF" w:fill="FFFFFF"/>
                        <w:ind w:right="75"/>
                        <w:jc w:val="right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 xml:space="preserve">  </w:t>
                      </w:r>
                    </w:p>
                    <w:p w14:paraId="0138148C" w14:textId="77777777" w:rsidR="007D05DA" w:rsidRDefault="007D05DA" w:rsidP="007D05DA">
                      <w:pPr>
                        <w:shd w:val="solid" w:color="FFFFFF" w:fill="FFFFFF"/>
                        <w:spacing w:line="240" w:lineRule="exact"/>
                        <w:ind w:right="75"/>
                        <w:jc w:val="right"/>
                        <w:rPr>
                          <w:rFonts w:ascii="Verdana" w:hAnsi="Verdana"/>
                          <w:b/>
                          <w:sz w:val="12"/>
                        </w:rPr>
                      </w:pPr>
                    </w:p>
                    <w:p w14:paraId="3F8AECAE" w14:textId="59ED04E3" w:rsidR="007D05DA" w:rsidRPr="007D28C7" w:rsidRDefault="007D05DA" w:rsidP="004137C3">
                      <w:pPr>
                        <w:shd w:val="solid" w:color="FFFFFF" w:fill="FFFFFF"/>
                        <w:spacing w:line="240" w:lineRule="exact"/>
                        <w:ind w:right="75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D28C7"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>Oggetto:</w:t>
                      </w:r>
                      <w:r w:rsidR="004137C3"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D28C7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approvazione atti </w:t>
                      </w:r>
                      <w:r w:rsidR="004137C3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di </w:t>
                      </w:r>
                      <w:r w:rsidRPr="007D28C7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concorso per </w:t>
                      </w:r>
                    </w:p>
                    <w:p w14:paraId="1CC1B305" w14:textId="6AE1A4F1" w:rsidR="007B7D06" w:rsidRDefault="007D05DA" w:rsidP="007D05DA">
                      <w:pPr>
                        <w:spacing w:line="240" w:lineRule="exact"/>
                        <w:ind w:right="75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D28C7">
                        <w:rPr>
                          <w:rFonts w:ascii="Candara" w:hAnsi="Candara"/>
                          <w:sz w:val="22"/>
                          <w:szCs w:val="22"/>
                        </w:rPr>
                        <w:t>l'a</w:t>
                      </w:r>
                      <w:r w:rsidR="0079757D">
                        <w:rPr>
                          <w:rFonts w:ascii="Candara" w:hAnsi="Candara"/>
                          <w:sz w:val="22"/>
                          <w:szCs w:val="22"/>
                        </w:rPr>
                        <w:t>ffidamento di un incarico di collaborazione esterna</w:t>
                      </w:r>
                      <w:r w:rsidR="004137C3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</w:t>
                      </w:r>
                      <w:r w:rsidR="00C02011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per </w:t>
                      </w:r>
                      <w:r w:rsidR="00934799"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>“</w:t>
                      </w:r>
                      <w:r w:rsidR="00934799" w:rsidRPr="00CB6209"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>Collaborazione scientifica per la realizzazione del progetto Volontari per la comunità</w:t>
                      </w:r>
                      <w:r w:rsidR="00934799"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>”</w:t>
                      </w:r>
                      <w:r w:rsidR="00934799">
                        <w:rPr>
                          <w:rFonts w:ascii="Candara" w:hAnsi="Candara" w:cs="Calibri"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A36C30">
                        <w:rPr>
                          <w:rFonts w:ascii="Candara" w:hAnsi="Candara"/>
                          <w:sz w:val="22"/>
                          <w:szCs w:val="22"/>
                        </w:rPr>
                        <w:t>-</w:t>
                      </w:r>
                    </w:p>
                    <w:p w14:paraId="586AE219" w14:textId="0EF36F7E" w:rsidR="007B7D06" w:rsidRDefault="00AF6CE2" w:rsidP="007D05DA">
                      <w:pPr>
                        <w:spacing w:line="240" w:lineRule="exact"/>
                        <w:ind w:right="75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4137C3">
                        <w:rPr>
                          <w:rFonts w:ascii="Candara" w:hAnsi="Candara"/>
                          <w:sz w:val="22"/>
                          <w:szCs w:val="22"/>
                        </w:rPr>
                        <w:t>Richiedente Prof.</w:t>
                      </w:r>
                    </w:p>
                    <w:p w14:paraId="325A642C" w14:textId="1340E085" w:rsidR="007B7D06" w:rsidRPr="004137C3" w:rsidRDefault="00934799" w:rsidP="007D05DA">
                      <w:pPr>
                        <w:spacing w:line="240" w:lineRule="exact"/>
                        <w:ind w:right="75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sz w:val="22"/>
                          <w:szCs w:val="22"/>
                        </w:rPr>
                        <w:t>Enrico Carloni.</w:t>
                      </w:r>
                    </w:p>
                    <w:p w14:paraId="77AE3F73" w14:textId="0E5F1D43" w:rsidR="007D05DA" w:rsidRDefault="007D05DA" w:rsidP="007D05DA">
                      <w:pPr>
                        <w:spacing w:line="240" w:lineRule="exact"/>
                        <w:ind w:right="75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71F24623" w14:textId="4BAFB1A2" w:rsidR="00BD4E33" w:rsidRDefault="00BD4E33" w:rsidP="007D05DA">
                      <w:pPr>
                        <w:spacing w:line="240" w:lineRule="exact"/>
                        <w:ind w:right="75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2E3E7C9A" w14:textId="2E3EF73D" w:rsidR="00A36C30" w:rsidRDefault="00A36C30" w:rsidP="007D05DA">
                      <w:pPr>
                        <w:spacing w:line="240" w:lineRule="exact"/>
                        <w:ind w:right="75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409FAA17" w14:textId="484D0068" w:rsidR="00A36C30" w:rsidRDefault="00A36C30" w:rsidP="007D05DA">
                      <w:pPr>
                        <w:spacing w:line="240" w:lineRule="exact"/>
                        <w:ind w:right="75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4D157DA2" w14:textId="77777777" w:rsidR="00A36C30" w:rsidRDefault="00A36C30" w:rsidP="007D05DA">
                      <w:pPr>
                        <w:spacing w:line="240" w:lineRule="exact"/>
                        <w:ind w:right="75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72C51FE0" w14:textId="1FEF90C3" w:rsidR="007D05DA" w:rsidRPr="007D28C7" w:rsidRDefault="007D05DA" w:rsidP="007D05DA">
                      <w:pPr>
                        <w:spacing w:line="240" w:lineRule="exact"/>
                        <w:ind w:right="75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D28C7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Perugia, </w:t>
                      </w:r>
                      <w:r w:rsidR="00CB6209">
                        <w:rPr>
                          <w:rFonts w:ascii="Candara" w:hAnsi="Candara"/>
                          <w:sz w:val="22"/>
                          <w:szCs w:val="22"/>
                        </w:rPr>
                        <w:t>10</w:t>
                      </w:r>
                      <w:r w:rsidR="005802B6">
                        <w:rPr>
                          <w:rFonts w:ascii="Candara" w:hAnsi="Candara"/>
                          <w:sz w:val="22"/>
                          <w:szCs w:val="22"/>
                        </w:rPr>
                        <w:t>.</w:t>
                      </w:r>
                      <w:r w:rsidR="007B7D06">
                        <w:rPr>
                          <w:rFonts w:ascii="Candara" w:hAnsi="Candara"/>
                          <w:sz w:val="22"/>
                          <w:szCs w:val="22"/>
                        </w:rPr>
                        <w:t>0</w:t>
                      </w:r>
                      <w:r w:rsidR="00CB6209">
                        <w:rPr>
                          <w:rFonts w:ascii="Candara" w:hAnsi="Candara"/>
                          <w:sz w:val="22"/>
                          <w:szCs w:val="22"/>
                        </w:rPr>
                        <w:t>6</w:t>
                      </w:r>
                      <w:r w:rsidR="008B02B6">
                        <w:rPr>
                          <w:rFonts w:ascii="Candara" w:hAnsi="Candara"/>
                          <w:sz w:val="22"/>
                          <w:szCs w:val="22"/>
                        </w:rPr>
                        <w:t>.</w:t>
                      </w:r>
                      <w:r w:rsidRPr="007D28C7">
                        <w:rPr>
                          <w:rFonts w:ascii="Candara" w:hAnsi="Candara"/>
                          <w:sz w:val="22"/>
                          <w:szCs w:val="22"/>
                        </w:rPr>
                        <w:t>202</w:t>
                      </w:r>
                      <w:r w:rsidR="007B7D06">
                        <w:rPr>
                          <w:rFonts w:ascii="Candara" w:hAnsi="Candara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34223" w:rsidRPr="004137C3">
        <w:rPr>
          <w:rFonts w:ascii="Candara" w:hAnsi="Candara"/>
          <w:sz w:val="22"/>
          <w:szCs w:val="22"/>
        </w:rPr>
        <w:tab/>
      </w:r>
      <w:r w:rsidR="00834223" w:rsidRPr="004137C3">
        <w:rPr>
          <w:rFonts w:ascii="Candara" w:hAnsi="Candara"/>
          <w:sz w:val="22"/>
          <w:szCs w:val="22"/>
        </w:rPr>
        <w:tab/>
      </w:r>
      <w:r w:rsidR="00834223" w:rsidRPr="004137C3">
        <w:rPr>
          <w:rFonts w:ascii="Candara" w:hAnsi="Candara"/>
          <w:sz w:val="22"/>
          <w:szCs w:val="22"/>
        </w:rPr>
        <w:tab/>
      </w:r>
      <w:r w:rsidR="00834223" w:rsidRPr="004137C3">
        <w:rPr>
          <w:rFonts w:ascii="Candara" w:hAnsi="Candara"/>
          <w:sz w:val="22"/>
          <w:szCs w:val="22"/>
        </w:rPr>
        <w:tab/>
      </w:r>
      <w:r w:rsidR="00834223" w:rsidRPr="004137C3">
        <w:rPr>
          <w:rFonts w:ascii="Candara" w:hAnsi="Candara"/>
          <w:sz w:val="22"/>
          <w:szCs w:val="22"/>
        </w:rPr>
        <w:tab/>
      </w:r>
      <w:r w:rsidR="00834223" w:rsidRPr="004137C3">
        <w:rPr>
          <w:rFonts w:ascii="Candara" w:hAnsi="Candara"/>
          <w:sz w:val="22"/>
          <w:szCs w:val="22"/>
        </w:rPr>
        <w:tab/>
      </w:r>
      <w:r w:rsidR="00834223" w:rsidRPr="004137C3">
        <w:rPr>
          <w:rFonts w:ascii="Candara" w:hAnsi="Candara"/>
          <w:sz w:val="22"/>
          <w:szCs w:val="22"/>
        </w:rPr>
        <w:tab/>
      </w:r>
      <w:r w:rsidR="00834223" w:rsidRPr="004137C3">
        <w:rPr>
          <w:rFonts w:ascii="Candara" w:hAnsi="Candara"/>
          <w:sz w:val="22"/>
          <w:szCs w:val="22"/>
        </w:rPr>
        <w:tab/>
      </w:r>
      <w:r w:rsidR="00834223" w:rsidRPr="004137C3">
        <w:rPr>
          <w:rFonts w:ascii="Candara" w:hAnsi="Candara"/>
          <w:sz w:val="22"/>
          <w:szCs w:val="22"/>
        </w:rPr>
        <w:tab/>
      </w:r>
      <w:r w:rsidR="007D05DA" w:rsidRPr="005802B6">
        <w:rPr>
          <w:rFonts w:ascii="Candara" w:hAnsi="Candara"/>
          <w:b/>
          <w:sz w:val="28"/>
          <w:szCs w:val="28"/>
        </w:rPr>
        <w:t xml:space="preserve">D.D. N. </w:t>
      </w:r>
      <w:r w:rsidR="00BA70A9">
        <w:rPr>
          <w:rFonts w:ascii="Candara" w:hAnsi="Candara"/>
          <w:b/>
          <w:sz w:val="28"/>
          <w:szCs w:val="28"/>
        </w:rPr>
        <w:t>47</w:t>
      </w:r>
      <w:r w:rsidR="007D05DA" w:rsidRPr="005802B6">
        <w:rPr>
          <w:rFonts w:ascii="Candara" w:hAnsi="Candara"/>
          <w:b/>
          <w:sz w:val="28"/>
          <w:szCs w:val="28"/>
        </w:rPr>
        <w:t>/202</w:t>
      </w:r>
      <w:r w:rsidR="00A3223F">
        <w:rPr>
          <w:rFonts w:ascii="Candara" w:hAnsi="Candara"/>
          <w:b/>
          <w:sz w:val="28"/>
          <w:szCs w:val="28"/>
        </w:rPr>
        <w:t>4</w:t>
      </w:r>
    </w:p>
    <w:p w14:paraId="76F8FAB2" w14:textId="58028B45" w:rsidR="007D05DA" w:rsidRPr="004137C3" w:rsidRDefault="007D05DA" w:rsidP="007D05DA">
      <w:pPr>
        <w:rPr>
          <w:rFonts w:ascii="Candara" w:hAnsi="Candara"/>
          <w:sz w:val="22"/>
          <w:szCs w:val="22"/>
        </w:rPr>
      </w:pPr>
      <w:r w:rsidRPr="004137C3">
        <w:rPr>
          <w:rFonts w:ascii="Candara" w:hAnsi="Candara"/>
          <w:b/>
          <w:sz w:val="22"/>
          <w:szCs w:val="22"/>
        </w:rPr>
        <w:tab/>
      </w:r>
      <w:r w:rsidRPr="004137C3">
        <w:rPr>
          <w:rFonts w:ascii="Candara" w:hAnsi="Candara"/>
          <w:b/>
          <w:sz w:val="22"/>
          <w:szCs w:val="22"/>
        </w:rPr>
        <w:tab/>
      </w:r>
      <w:r w:rsidRPr="004137C3">
        <w:rPr>
          <w:rFonts w:ascii="Candara" w:hAnsi="Candara"/>
          <w:sz w:val="22"/>
          <w:szCs w:val="22"/>
        </w:rPr>
        <w:tab/>
      </w:r>
      <w:r w:rsidRPr="004137C3">
        <w:rPr>
          <w:rFonts w:ascii="Candara" w:hAnsi="Candara"/>
          <w:sz w:val="22"/>
          <w:szCs w:val="22"/>
        </w:rPr>
        <w:tab/>
      </w:r>
      <w:r w:rsidRPr="004137C3">
        <w:rPr>
          <w:rFonts w:ascii="Candara" w:hAnsi="Candara"/>
          <w:sz w:val="22"/>
          <w:szCs w:val="22"/>
        </w:rPr>
        <w:tab/>
      </w:r>
      <w:r w:rsidRPr="004137C3">
        <w:rPr>
          <w:rFonts w:ascii="Candara" w:hAnsi="Candara"/>
          <w:sz w:val="22"/>
          <w:szCs w:val="22"/>
        </w:rPr>
        <w:tab/>
      </w:r>
      <w:r w:rsidRPr="004137C3">
        <w:rPr>
          <w:rFonts w:ascii="Candara" w:hAnsi="Candara"/>
          <w:sz w:val="22"/>
          <w:szCs w:val="22"/>
        </w:rPr>
        <w:tab/>
      </w:r>
      <w:r w:rsidRPr="004137C3">
        <w:rPr>
          <w:rFonts w:ascii="Candara" w:hAnsi="Candara"/>
          <w:sz w:val="22"/>
          <w:szCs w:val="22"/>
        </w:rPr>
        <w:tab/>
      </w:r>
    </w:p>
    <w:p w14:paraId="48B66923" w14:textId="634B0226" w:rsidR="007D05DA" w:rsidRPr="004137C3" w:rsidRDefault="007D05DA" w:rsidP="004137C3">
      <w:pPr>
        <w:ind w:left="1701"/>
        <w:jc w:val="center"/>
        <w:rPr>
          <w:rFonts w:ascii="Candara" w:hAnsi="Candara" w:cs="Tahoma"/>
          <w:b/>
          <w:sz w:val="22"/>
          <w:szCs w:val="22"/>
        </w:rPr>
      </w:pPr>
      <w:r w:rsidRPr="004137C3">
        <w:rPr>
          <w:rFonts w:ascii="Candara" w:hAnsi="Candara" w:cs="Tahoma"/>
          <w:b/>
          <w:sz w:val="22"/>
          <w:szCs w:val="22"/>
        </w:rPr>
        <w:t>IL DIRETTORE</w:t>
      </w:r>
    </w:p>
    <w:p w14:paraId="18EC41E7" w14:textId="57D05312" w:rsidR="007D05DA" w:rsidRPr="004137C3" w:rsidRDefault="007D05DA" w:rsidP="007D05DA">
      <w:pPr>
        <w:ind w:left="1440"/>
        <w:jc w:val="center"/>
        <w:rPr>
          <w:rFonts w:ascii="Candara" w:hAnsi="Candara" w:cs="Tahoma"/>
          <w:b/>
          <w:sz w:val="22"/>
          <w:szCs w:val="22"/>
        </w:rPr>
      </w:pPr>
    </w:p>
    <w:p w14:paraId="3AA8FAC2" w14:textId="3ED96F6E" w:rsidR="007D05DA" w:rsidRPr="004137C3" w:rsidRDefault="007D05DA" w:rsidP="00A36C30">
      <w:pPr>
        <w:spacing w:before="120"/>
        <w:ind w:left="1701"/>
        <w:jc w:val="both"/>
        <w:rPr>
          <w:rFonts w:ascii="Candara" w:hAnsi="Candara"/>
          <w:sz w:val="22"/>
          <w:szCs w:val="22"/>
        </w:rPr>
      </w:pPr>
      <w:r w:rsidRPr="004137C3">
        <w:rPr>
          <w:rFonts w:ascii="Candara" w:hAnsi="Candara" w:cs="Tahoma"/>
          <w:b/>
          <w:sz w:val="22"/>
          <w:szCs w:val="22"/>
        </w:rPr>
        <w:t>VISTO</w:t>
      </w:r>
      <w:r w:rsidRPr="004137C3">
        <w:rPr>
          <w:rFonts w:ascii="Candara" w:hAnsi="Candara" w:cs="Tahoma"/>
          <w:sz w:val="22"/>
          <w:szCs w:val="22"/>
        </w:rPr>
        <w:t xml:space="preserve"> </w:t>
      </w:r>
      <w:r w:rsidR="00D00747" w:rsidRPr="004137C3">
        <w:rPr>
          <w:rFonts w:ascii="Candara" w:hAnsi="Candara" w:cs="Tahoma"/>
          <w:sz w:val="22"/>
          <w:szCs w:val="22"/>
        </w:rPr>
        <w:t xml:space="preserve">l’avviso </w:t>
      </w:r>
      <w:r w:rsidR="009C55AF" w:rsidRPr="004137C3">
        <w:rPr>
          <w:rFonts w:ascii="Candara" w:hAnsi="Candara" w:cs="Tahoma"/>
          <w:sz w:val="22"/>
          <w:szCs w:val="22"/>
        </w:rPr>
        <w:t xml:space="preserve">emesso il </w:t>
      </w:r>
      <w:r w:rsidR="0038568F">
        <w:rPr>
          <w:rFonts w:ascii="Candara" w:hAnsi="Candara" w:cs="Tahoma"/>
          <w:sz w:val="22"/>
          <w:szCs w:val="22"/>
        </w:rPr>
        <w:t>1</w:t>
      </w:r>
      <w:r w:rsidR="00A3223F">
        <w:rPr>
          <w:rFonts w:ascii="Candara" w:hAnsi="Candara" w:cs="Tahoma"/>
          <w:sz w:val="22"/>
          <w:szCs w:val="22"/>
        </w:rPr>
        <w:t>6</w:t>
      </w:r>
      <w:r w:rsidR="00D00747" w:rsidRPr="004137C3">
        <w:rPr>
          <w:rFonts w:ascii="Candara" w:hAnsi="Candara" w:cs="Tahoma"/>
          <w:sz w:val="22"/>
          <w:szCs w:val="22"/>
        </w:rPr>
        <w:t>.</w:t>
      </w:r>
      <w:r w:rsidR="00A3223F">
        <w:rPr>
          <w:rFonts w:ascii="Candara" w:hAnsi="Candara" w:cs="Tahoma"/>
          <w:sz w:val="22"/>
          <w:szCs w:val="22"/>
        </w:rPr>
        <w:t>0</w:t>
      </w:r>
      <w:r w:rsidR="00934799">
        <w:rPr>
          <w:rFonts w:ascii="Candara" w:hAnsi="Candara" w:cs="Tahoma"/>
          <w:sz w:val="22"/>
          <w:szCs w:val="22"/>
        </w:rPr>
        <w:t>5</w:t>
      </w:r>
      <w:r w:rsidR="00D00747" w:rsidRPr="004137C3">
        <w:rPr>
          <w:rFonts w:ascii="Candara" w:hAnsi="Candara" w:cs="Tahoma"/>
          <w:sz w:val="22"/>
          <w:szCs w:val="22"/>
        </w:rPr>
        <w:t>.202</w:t>
      </w:r>
      <w:r w:rsidR="00A3223F">
        <w:rPr>
          <w:rFonts w:ascii="Candara" w:hAnsi="Candara" w:cs="Tahoma"/>
          <w:sz w:val="22"/>
          <w:szCs w:val="22"/>
        </w:rPr>
        <w:t>4</w:t>
      </w:r>
      <w:r w:rsidR="00D00747" w:rsidRPr="004137C3">
        <w:rPr>
          <w:rFonts w:ascii="Candara" w:hAnsi="Candara" w:cs="Tahoma"/>
          <w:sz w:val="22"/>
          <w:szCs w:val="22"/>
        </w:rPr>
        <w:t xml:space="preserve"> </w:t>
      </w:r>
      <w:r w:rsidRPr="004137C3">
        <w:rPr>
          <w:rFonts w:ascii="Candara" w:hAnsi="Candara" w:cs="Tahoma"/>
          <w:sz w:val="22"/>
          <w:szCs w:val="22"/>
        </w:rPr>
        <w:t xml:space="preserve">con il quale è stata attivata la procedura comparativa </w:t>
      </w:r>
      <w:r w:rsidRPr="004137C3">
        <w:rPr>
          <w:rFonts w:ascii="Candara" w:hAnsi="Candara"/>
          <w:sz w:val="22"/>
          <w:szCs w:val="22"/>
        </w:rPr>
        <w:t>p</w:t>
      </w:r>
      <w:r w:rsidR="0038568F">
        <w:rPr>
          <w:rFonts w:ascii="Candara" w:hAnsi="Candara"/>
          <w:sz w:val="22"/>
          <w:szCs w:val="22"/>
        </w:rPr>
        <w:t>ubblica per tito</w:t>
      </w:r>
      <w:r w:rsidR="00934799">
        <w:rPr>
          <w:rFonts w:ascii="Candara" w:hAnsi="Candara"/>
          <w:sz w:val="22"/>
          <w:szCs w:val="22"/>
        </w:rPr>
        <w:t>li e colloquio</w:t>
      </w:r>
      <w:r w:rsidR="0038568F">
        <w:rPr>
          <w:rFonts w:ascii="Candara" w:hAnsi="Candara"/>
          <w:sz w:val="22"/>
          <w:szCs w:val="22"/>
        </w:rPr>
        <w:t xml:space="preserve"> per la </w:t>
      </w:r>
      <w:bookmarkStart w:id="1" w:name="_Hlk149899293"/>
      <w:r w:rsidR="0038568F">
        <w:rPr>
          <w:rFonts w:ascii="Candara" w:hAnsi="Candara"/>
          <w:sz w:val="22"/>
          <w:szCs w:val="22"/>
        </w:rPr>
        <w:t xml:space="preserve">stipula </w:t>
      </w:r>
      <w:bookmarkStart w:id="2" w:name="_Hlk133911505"/>
      <w:r w:rsidR="00664623" w:rsidRPr="00934799">
        <w:rPr>
          <w:rFonts w:ascii="Candara" w:hAnsi="Candara"/>
          <w:bCs/>
          <w:sz w:val="22"/>
          <w:szCs w:val="22"/>
        </w:rPr>
        <w:t xml:space="preserve">di un </w:t>
      </w:r>
      <w:bookmarkStart w:id="3" w:name="_Hlk157589961"/>
      <w:r w:rsidR="0038568F" w:rsidRPr="00934799">
        <w:rPr>
          <w:rFonts w:ascii="Candara" w:hAnsi="Candara"/>
          <w:bCs/>
          <w:sz w:val="22"/>
          <w:szCs w:val="22"/>
        </w:rPr>
        <w:t xml:space="preserve">contratto </w:t>
      </w:r>
      <w:r w:rsidR="00A3223F" w:rsidRPr="00934799">
        <w:rPr>
          <w:rFonts w:ascii="Candara" w:hAnsi="Candara"/>
          <w:bCs/>
          <w:sz w:val="22"/>
          <w:szCs w:val="22"/>
        </w:rPr>
        <w:t>riguardante</w:t>
      </w:r>
      <w:r w:rsidR="000C6FAD">
        <w:rPr>
          <w:rFonts w:ascii="Candara" w:hAnsi="Candara"/>
          <w:b/>
          <w:sz w:val="22"/>
          <w:szCs w:val="22"/>
        </w:rPr>
        <w:t xml:space="preserve"> “</w:t>
      </w:r>
      <w:r w:rsidR="00CB6209" w:rsidRPr="00CB6209">
        <w:rPr>
          <w:rFonts w:ascii="Candara" w:hAnsi="Candara"/>
          <w:b/>
          <w:sz w:val="22"/>
          <w:szCs w:val="22"/>
        </w:rPr>
        <w:t>Collaborazione scientifica per la realizzazione del progetto Volontari per la comunità</w:t>
      </w:r>
      <w:r w:rsidR="000C6FAD">
        <w:rPr>
          <w:rFonts w:ascii="Candara" w:hAnsi="Candara"/>
          <w:b/>
          <w:sz w:val="22"/>
          <w:szCs w:val="22"/>
        </w:rPr>
        <w:t>”</w:t>
      </w:r>
      <w:bookmarkStart w:id="4" w:name="_Hlk130800920"/>
      <w:bookmarkStart w:id="5" w:name="_Hlk137023254"/>
      <w:r w:rsidR="00192CD7">
        <w:rPr>
          <w:rFonts w:ascii="Candara" w:hAnsi="Candara" w:cs="Calibri"/>
          <w:bCs/>
          <w:iCs/>
          <w:sz w:val="22"/>
          <w:szCs w:val="22"/>
        </w:rPr>
        <w:t xml:space="preserve"> </w:t>
      </w:r>
      <w:bookmarkEnd w:id="2"/>
      <w:bookmarkEnd w:id="4"/>
      <w:r w:rsidR="00D00747" w:rsidRPr="004137C3">
        <w:rPr>
          <w:rFonts w:ascii="Candara" w:hAnsi="Candara" w:cs="Calibri"/>
          <w:bCs/>
          <w:iCs/>
          <w:sz w:val="22"/>
          <w:szCs w:val="22"/>
        </w:rPr>
        <w:t>- R</w:t>
      </w:r>
      <w:r w:rsidR="00924F2D" w:rsidRPr="004137C3">
        <w:rPr>
          <w:rFonts w:ascii="Candara" w:hAnsi="Candara" w:cs="Calibri"/>
          <w:bCs/>
          <w:iCs/>
          <w:sz w:val="22"/>
          <w:szCs w:val="22"/>
        </w:rPr>
        <w:t xml:space="preserve">esponsabile </w:t>
      </w:r>
      <w:r w:rsidR="00D00747" w:rsidRPr="004137C3">
        <w:rPr>
          <w:rFonts w:ascii="Candara" w:hAnsi="Candara" w:cs="Calibri"/>
          <w:bCs/>
          <w:iCs/>
          <w:sz w:val="22"/>
          <w:szCs w:val="22"/>
        </w:rPr>
        <w:t xml:space="preserve">scientifico </w:t>
      </w:r>
      <w:r w:rsidR="00924F2D" w:rsidRPr="004137C3">
        <w:rPr>
          <w:rFonts w:ascii="Candara" w:hAnsi="Candara" w:cs="Calibri"/>
          <w:bCs/>
          <w:iCs/>
          <w:sz w:val="22"/>
          <w:szCs w:val="22"/>
        </w:rPr>
        <w:t>Prof.</w:t>
      </w:r>
      <w:r w:rsidR="00CB6209">
        <w:rPr>
          <w:rFonts w:ascii="Candara" w:hAnsi="Candara" w:cs="Calibri"/>
          <w:bCs/>
          <w:iCs/>
          <w:sz w:val="22"/>
          <w:szCs w:val="22"/>
        </w:rPr>
        <w:t xml:space="preserve"> Enrico Carloni</w:t>
      </w:r>
      <w:r w:rsidR="009C55AF" w:rsidRPr="004137C3">
        <w:rPr>
          <w:rFonts w:ascii="Candara" w:hAnsi="Candara" w:cs="Calibri"/>
          <w:bCs/>
          <w:iCs/>
          <w:sz w:val="22"/>
          <w:szCs w:val="22"/>
        </w:rPr>
        <w:t xml:space="preserve">, per un </w:t>
      </w:r>
      <w:r w:rsidRPr="004137C3">
        <w:rPr>
          <w:rFonts w:ascii="Candara" w:hAnsi="Candara" w:cs="Tahoma"/>
          <w:sz w:val="22"/>
          <w:szCs w:val="22"/>
        </w:rPr>
        <w:t xml:space="preserve">importo di € </w:t>
      </w:r>
      <w:r w:rsidR="00CB6209">
        <w:rPr>
          <w:rFonts w:ascii="Candara" w:hAnsi="Candara" w:cs="Tahoma"/>
          <w:sz w:val="22"/>
          <w:szCs w:val="22"/>
        </w:rPr>
        <w:t>5</w:t>
      </w:r>
      <w:r w:rsidR="000C6FAD">
        <w:rPr>
          <w:rFonts w:ascii="Candara" w:hAnsi="Candara" w:cs="Tahoma"/>
          <w:sz w:val="22"/>
          <w:szCs w:val="22"/>
        </w:rPr>
        <w:t>.</w:t>
      </w:r>
      <w:r w:rsidR="00CB6209">
        <w:rPr>
          <w:rFonts w:ascii="Candara" w:hAnsi="Candara" w:cs="Tahoma"/>
          <w:sz w:val="22"/>
          <w:szCs w:val="22"/>
        </w:rPr>
        <w:t>10</w:t>
      </w:r>
      <w:r w:rsidR="000C6FAD">
        <w:rPr>
          <w:rFonts w:ascii="Candara" w:hAnsi="Candara" w:cs="Tahoma"/>
          <w:sz w:val="22"/>
          <w:szCs w:val="22"/>
        </w:rPr>
        <w:t>0,0</w:t>
      </w:r>
      <w:r w:rsidRPr="004137C3">
        <w:rPr>
          <w:rFonts w:ascii="Candara" w:hAnsi="Candara" w:cs="Tahoma"/>
          <w:sz w:val="22"/>
          <w:szCs w:val="22"/>
        </w:rPr>
        <w:t>0</w:t>
      </w:r>
      <w:bookmarkEnd w:id="1"/>
      <w:r w:rsidRPr="004137C3">
        <w:rPr>
          <w:rFonts w:ascii="Candara" w:hAnsi="Candara" w:cs="Tahoma"/>
          <w:sz w:val="22"/>
          <w:szCs w:val="22"/>
        </w:rPr>
        <w:t>;</w:t>
      </w:r>
    </w:p>
    <w:bookmarkEnd w:id="3"/>
    <w:bookmarkEnd w:id="5"/>
    <w:p w14:paraId="06358B23" w14:textId="2DE57E58" w:rsidR="007D05DA" w:rsidRPr="004137C3" w:rsidRDefault="007D05DA" w:rsidP="00A36C30">
      <w:pPr>
        <w:pStyle w:val="Paragrafoelenco"/>
        <w:tabs>
          <w:tab w:val="left" w:pos="0"/>
        </w:tabs>
        <w:spacing w:before="120" w:after="0" w:line="240" w:lineRule="auto"/>
        <w:ind w:left="1701"/>
        <w:contextualSpacing w:val="0"/>
        <w:jc w:val="both"/>
        <w:rPr>
          <w:rFonts w:ascii="Candara" w:hAnsi="Candara" w:cs="Tahoma"/>
        </w:rPr>
      </w:pPr>
      <w:r w:rsidRPr="004137C3">
        <w:rPr>
          <w:rFonts w:ascii="Candara" w:hAnsi="Candara" w:cs="Tahoma"/>
          <w:b/>
        </w:rPr>
        <w:t xml:space="preserve">VISTA </w:t>
      </w:r>
      <w:r w:rsidRPr="004137C3">
        <w:rPr>
          <w:rFonts w:ascii="Candara" w:hAnsi="Candara" w:cs="Tahoma"/>
        </w:rPr>
        <w:t xml:space="preserve">la pubblicazione dello stesso bando effettuata in data </w:t>
      </w:r>
      <w:r w:rsidR="00CB6209">
        <w:rPr>
          <w:rFonts w:ascii="Candara" w:hAnsi="Candara" w:cs="Tahoma"/>
        </w:rPr>
        <w:t>16</w:t>
      </w:r>
      <w:r w:rsidR="006446A5" w:rsidRPr="004137C3">
        <w:rPr>
          <w:rFonts w:ascii="Candara" w:hAnsi="Candara" w:cs="Tahoma"/>
        </w:rPr>
        <w:t>.</w:t>
      </w:r>
      <w:r w:rsidR="007B7D06">
        <w:rPr>
          <w:rFonts w:ascii="Candara" w:hAnsi="Candara" w:cs="Tahoma"/>
        </w:rPr>
        <w:t>0</w:t>
      </w:r>
      <w:r w:rsidR="00CB6209">
        <w:rPr>
          <w:rFonts w:ascii="Candara" w:hAnsi="Candara" w:cs="Tahoma"/>
        </w:rPr>
        <w:t>5</w:t>
      </w:r>
      <w:r w:rsidRPr="004137C3">
        <w:rPr>
          <w:rFonts w:ascii="Candara" w:hAnsi="Candara" w:cs="Tahoma"/>
        </w:rPr>
        <w:t>.202</w:t>
      </w:r>
      <w:r w:rsidR="007B7D06">
        <w:rPr>
          <w:rFonts w:ascii="Candara" w:hAnsi="Candara" w:cs="Tahoma"/>
        </w:rPr>
        <w:t>4</w:t>
      </w:r>
      <w:r w:rsidRPr="004137C3">
        <w:rPr>
          <w:rFonts w:ascii="Candara" w:hAnsi="Candara" w:cs="Tahoma"/>
        </w:rPr>
        <w:t xml:space="preserve"> nel sito web del Dipartimento e all’Albo on line dell’Ateneo;</w:t>
      </w:r>
    </w:p>
    <w:p w14:paraId="4F277D2E" w14:textId="5ED2361A" w:rsidR="007D05DA" w:rsidRPr="004137C3" w:rsidRDefault="007D05DA" w:rsidP="00A36C30">
      <w:pPr>
        <w:spacing w:before="120"/>
        <w:ind w:left="1701" w:right="-1"/>
        <w:jc w:val="both"/>
        <w:rPr>
          <w:rFonts w:ascii="Candara" w:hAnsi="Candara" w:cs="Tahoma"/>
          <w:sz w:val="22"/>
          <w:szCs w:val="22"/>
        </w:rPr>
      </w:pPr>
      <w:r w:rsidRPr="004137C3">
        <w:rPr>
          <w:rFonts w:ascii="Candara" w:hAnsi="Candara" w:cs="Tahoma"/>
          <w:b/>
          <w:sz w:val="22"/>
          <w:szCs w:val="22"/>
        </w:rPr>
        <w:t xml:space="preserve">VERIFICATA </w:t>
      </w:r>
      <w:r w:rsidRPr="004137C3">
        <w:rPr>
          <w:rFonts w:ascii="Candara" w:hAnsi="Candara" w:cs="Tahoma"/>
          <w:sz w:val="22"/>
          <w:szCs w:val="22"/>
        </w:rPr>
        <w:t>l’assenza di professionalità interne;</w:t>
      </w:r>
    </w:p>
    <w:p w14:paraId="38FA21C8" w14:textId="17CBF2C3" w:rsidR="007D05DA" w:rsidRPr="004137C3" w:rsidRDefault="007D05DA" w:rsidP="00A36C30">
      <w:pPr>
        <w:spacing w:before="120"/>
        <w:ind w:left="1701" w:right="-1"/>
        <w:jc w:val="both"/>
        <w:rPr>
          <w:rFonts w:ascii="Candara" w:hAnsi="Candara" w:cs="Tahoma"/>
          <w:sz w:val="22"/>
          <w:szCs w:val="22"/>
        </w:rPr>
      </w:pPr>
      <w:r w:rsidRPr="004137C3">
        <w:rPr>
          <w:rFonts w:ascii="Candara" w:hAnsi="Candara" w:cs="Tahoma"/>
          <w:b/>
          <w:sz w:val="22"/>
          <w:szCs w:val="22"/>
        </w:rPr>
        <w:t xml:space="preserve">VISTE </w:t>
      </w:r>
      <w:r w:rsidRPr="004137C3">
        <w:rPr>
          <w:rFonts w:ascii="Candara" w:hAnsi="Candara" w:cs="Tahoma"/>
          <w:sz w:val="22"/>
          <w:szCs w:val="22"/>
        </w:rPr>
        <w:t>le domande pervenute;</w:t>
      </w:r>
    </w:p>
    <w:p w14:paraId="1408050D" w14:textId="00AFB236" w:rsidR="00B35173" w:rsidRPr="004137C3" w:rsidRDefault="00B35173" w:rsidP="00A36C30">
      <w:pPr>
        <w:spacing w:before="120"/>
        <w:ind w:left="1701"/>
        <w:jc w:val="both"/>
        <w:rPr>
          <w:rFonts w:ascii="Candara" w:hAnsi="Candara" w:cs="Tahoma"/>
          <w:sz w:val="22"/>
          <w:szCs w:val="22"/>
        </w:rPr>
      </w:pPr>
      <w:r w:rsidRPr="004137C3">
        <w:rPr>
          <w:rFonts w:ascii="Candara" w:hAnsi="Candara" w:cs="Tahoma"/>
          <w:b/>
          <w:sz w:val="22"/>
          <w:szCs w:val="22"/>
        </w:rPr>
        <w:t xml:space="preserve">VISTO </w:t>
      </w:r>
      <w:r w:rsidRPr="004137C3">
        <w:rPr>
          <w:rFonts w:ascii="Candara" w:hAnsi="Candara" w:cs="Tahoma"/>
          <w:sz w:val="22"/>
          <w:szCs w:val="22"/>
        </w:rPr>
        <w:t xml:space="preserve">il D.D. n. </w:t>
      </w:r>
      <w:r w:rsidR="00CB6209">
        <w:rPr>
          <w:rFonts w:ascii="Candara" w:hAnsi="Candara" w:cs="Tahoma"/>
          <w:sz w:val="22"/>
          <w:szCs w:val="22"/>
        </w:rPr>
        <w:t>46</w:t>
      </w:r>
      <w:r w:rsidR="0038568F">
        <w:rPr>
          <w:rFonts w:ascii="Candara" w:hAnsi="Candara" w:cs="Tahoma"/>
          <w:sz w:val="22"/>
          <w:szCs w:val="22"/>
        </w:rPr>
        <w:t>/202</w:t>
      </w:r>
      <w:r w:rsidR="007B7D06">
        <w:rPr>
          <w:rFonts w:ascii="Candara" w:hAnsi="Candara" w:cs="Tahoma"/>
          <w:sz w:val="22"/>
          <w:szCs w:val="22"/>
        </w:rPr>
        <w:t>4</w:t>
      </w:r>
      <w:r w:rsidRPr="004137C3">
        <w:rPr>
          <w:rFonts w:ascii="Candara" w:hAnsi="Candara" w:cs="Tahoma"/>
          <w:sz w:val="22"/>
          <w:szCs w:val="22"/>
        </w:rPr>
        <w:t xml:space="preserve"> del </w:t>
      </w:r>
      <w:r w:rsidR="007B7D06">
        <w:rPr>
          <w:rFonts w:ascii="Candara" w:hAnsi="Candara" w:cs="Tahoma"/>
          <w:sz w:val="22"/>
          <w:szCs w:val="22"/>
        </w:rPr>
        <w:t>3</w:t>
      </w:r>
      <w:r w:rsidR="00CB6209">
        <w:rPr>
          <w:rFonts w:ascii="Candara" w:hAnsi="Candara" w:cs="Tahoma"/>
          <w:sz w:val="22"/>
          <w:szCs w:val="22"/>
        </w:rPr>
        <w:t>1</w:t>
      </w:r>
      <w:r w:rsidRPr="004137C3">
        <w:rPr>
          <w:rFonts w:ascii="Candara" w:hAnsi="Candara" w:cs="Tahoma"/>
          <w:sz w:val="22"/>
          <w:szCs w:val="22"/>
        </w:rPr>
        <w:t>.</w:t>
      </w:r>
      <w:r w:rsidR="005802B6">
        <w:rPr>
          <w:rFonts w:ascii="Candara" w:hAnsi="Candara" w:cs="Tahoma"/>
          <w:sz w:val="22"/>
          <w:szCs w:val="22"/>
        </w:rPr>
        <w:t>0</w:t>
      </w:r>
      <w:r w:rsidR="00CB6209">
        <w:rPr>
          <w:rFonts w:ascii="Candara" w:hAnsi="Candara" w:cs="Tahoma"/>
          <w:sz w:val="22"/>
          <w:szCs w:val="22"/>
        </w:rPr>
        <w:t>5</w:t>
      </w:r>
      <w:r w:rsidR="003D0ED7" w:rsidRPr="004137C3">
        <w:rPr>
          <w:rFonts w:ascii="Candara" w:hAnsi="Candara" w:cs="Tahoma"/>
          <w:sz w:val="22"/>
          <w:szCs w:val="22"/>
        </w:rPr>
        <w:t>.</w:t>
      </w:r>
      <w:r w:rsidRPr="004137C3">
        <w:rPr>
          <w:rFonts w:ascii="Candara" w:hAnsi="Candara" w:cs="Tahoma"/>
          <w:sz w:val="22"/>
          <w:szCs w:val="22"/>
        </w:rPr>
        <w:t>202</w:t>
      </w:r>
      <w:r w:rsidR="007B7D06">
        <w:rPr>
          <w:rFonts w:ascii="Candara" w:hAnsi="Candara" w:cs="Tahoma"/>
          <w:sz w:val="22"/>
          <w:szCs w:val="22"/>
        </w:rPr>
        <w:t>4</w:t>
      </w:r>
      <w:r w:rsidRPr="004137C3">
        <w:rPr>
          <w:rFonts w:ascii="Candara" w:hAnsi="Candara" w:cs="Tahoma"/>
          <w:sz w:val="22"/>
          <w:szCs w:val="22"/>
        </w:rPr>
        <w:t xml:space="preserve"> con cui è stata nominata la Commissione giudicatrice; </w:t>
      </w:r>
    </w:p>
    <w:p w14:paraId="6EEEC7DA" w14:textId="06271558" w:rsidR="007D05DA" w:rsidRPr="004137C3" w:rsidRDefault="007D05DA" w:rsidP="00A36C30">
      <w:pPr>
        <w:spacing w:before="120"/>
        <w:ind w:left="1701"/>
        <w:jc w:val="both"/>
        <w:rPr>
          <w:rFonts w:ascii="Candara" w:hAnsi="Candara" w:cs="Tahoma"/>
          <w:sz w:val="22"/>
          <w:szCs w:val="22"/>
        </w:rPr>
      </w:pPr>
      <w:r w:rsidRPr="004137C3">
        <w:rPr>
          <w:rFonts w:ascii="Candara" w:hAnsi="Candara" w:cs="Tahoma"/>
          <w:b/>
          <w:sz w:val="22"/>
          <w:szCs w:val="22"/>
        </w:rPr>
        <w:t xml:space="preserve">VISTO </w:t>
      </w:r>
      <w:r w:rsidRPr="004137C3">
        <w:rPr>
          <w:rFonts w:ascii="Candara" w:hAnsi="Candara" w:cs="Tahoma"/>
          <w:sz w:val="22"/>
          <w:szCs w:val="22"/>
        </w:rPr>
        <w:t xml:space="preserve">il verbale trasmesso dalla Commissione giudicatrice del </w:t>
      </w:r>
      <w:r w:rsidR="00CB6209">
        <w:rPr>
          <w:rFonts w:ascii="Candara" w:hAnsi="Candara" w:cs="Tahoma"/>
          <w:sz w:val="22"/>
          <w:szCs w:val="22"/>
        </w:rPr>
        <w:t>07</w:t>
      </w:r>
      <w:r w:rsidR="00BA36F8" w:rsidRPr="004137C3">
        <w:rPr>
          <w:rFonts w:ascii="Candara" w:hAnsi="Candara" w:cs="Tahoma"/>
          <w:sz w:val="22"/>
          <w:szCs w:val="22"/>
        </w:rPr>
        <w:t>.</w:t>
      </w:r>
      <w:r w:rsidR="007B7D06">
        <w:rPr>
          <w:rFonts w:ascii="Candara" w:hAnsi="Candara" w:cs="Tahoma"/>
          <w:sz w:val="22"/>
          <w:szCs w:val="22"/>
        </w:rPr>
        <w:t>0</w:t>
      </w:r>
      <w:r w:rsidR="00CB6209">
        <w:rPr>
          <w:rFonts w:ascii="Candara" w:hAnsi="Candara" w:cs="Tahoma"/>
          <w:sz w:val="22"/>
          <w:szCs w:val="22"/>
        </w:rPr>
        <w:t>6</w:t>
      </w:r>
      <w:r w:rsidR="00BA36F8" w:rsidRPr="004137C3">
        <w:rPr>
          <w:rFonts w:ascii="Candara" w:hAnsi="Candara" w:cs="Tahoma"/>
          <w:sz w:val="22"/>
          <w:szCs w:val="22"/>
        </w:rPr>
        <w:t>.</w:t>
      </w:r>
      <w:r w:rsidRPr="004137C3">
        <w:rPr>
          <w:rFonts w:ascii="Candara" w:hAnsi="Candara" w:cs="Tahoma"/>
          <w:sz w:val="22"/>
          <w:szCs w:val="22"/>
        </w:rPr>
        <w:t>202</w:t>
      </w:r>
      <w:r w:rsidR="007B7D06">
        <w:rPr>
          <w:rFonts w:ascii="Candara" w:hAnsi="Candara" w:cs="Tahoma"/>
          <w:sz w:val="22"/>
          <w:szCs w:val="22"/>
        </w:rPr>
        <w:t>4</w:t>
      </w:r>
      <w:r w:rsidRPr="004137C3">
        <w:rPr>
          <w:rFonts w:ascii="Candara" w:hAnsi="Candara" w:cs="Tahoma"/>
          <w:sz w:val="22"/>
          <w:szCs w:val="22"/>
        </w:rPr>
        <w:t>;</w:t>
      </w:r>
    </w:p>
    <w:p w14:paraId="5975DA00" w14:textId="77777777" w:rsidR="007D05DA" w:rsidRPr="004137C3" w:rsidRDefault="007D05DA" w:rsidP="00A36C30">
      <w:pPr>
        <w:spacing w:before="120"/>
        <w:ind w:left="1701"/>
        <w:jc w:val="both"/>
        <w:rPr>
          <w:rFonts w:ascii="Candara" w:hAnsi="Candara" w:cs="Tahoma"/>
          <w:sz w:val="22"/>
          <w:szCs w:val="22"/>
        </w:rPr>
      </w:pPr>
      <w:r w:rsidRPr="004137C3">
        <w:rPr>
          <w:rFonts w:ascii="Candara" w:hAnsi="Candara" w:cs="Tahoma"/>
          <w:b/>
          <w:sz w:val="22"/>
          <w:szCs w:val="22"/>
        </w:rPr>
        <w:t xml:space="preserve">VISTO </w:t>
      </w:r>
      <w:r w:rsidRPr="004137C3">
        <w:rPr>
          <w:rFonts w:ascii="Candara" w:hAnsi="Candara" w:cs="Tahoma"/>
          <w:sz w:val="22"/>
          <w:szCs w:val="22"/>
        </w:rPr>
        <w:t>l’art. 33 – comma 2 – del D. Lgs. N. 165/2001;</w:t>
      </w:r>
    </w:p>
    <w:p w14:paraId="193909BE" w14:textId="77777777" w:rsidR="007D05DA" w:rsidRPr="004137C3" w:rsidRDefault="007D05DA" w:rsidP="00A36C30">
      <w:pPr>
        <w:spacing w:before="120"/>
        <w:ind w:left="1701"/>
        <w:jc w:val="both"/>
        <w:rPr>
          <w:rFonts w:ascii="Candara" w:hAnsi="Candara" w:cs="Tahoma"/>
          <w:b/>
          <w:sz w:val="22"/>
          <w:szCs w:val="22"/>
        </w:rPr>
      </w:pPr>
      <w:r w:rsidRPr="004137C3">
        <w:rPr>
          <w:rFonts w:ascii="Candara" w:hAnsi="Candara" w:cs="Tahoma"/>
          <w:b/>
          <w:sz w:val="22"/>
          <w:szCs w:val="22"/>
        </w:rPr>
        <w:t xml:space="preserve">VISTA </w:t>
      </w:r>
      <w:r w:rsidRPr="004137C3">
        <w:rPr>
          <w:rFonts w:ascii="Candara" w:hAnsi="Candara" w:cs="Tahoma"/>
          <w:sz w:val="22"/>
          <w:szCs w:val="22"/>
        </w:rPr>
        <w:t>la rettorale prot. N. 323 del 31.1.2013;</w:t>
      </w:r>
    </w:p>
    <w:p w14:paraId="3C378C66" w14:textId="77777777" w:rsidR="007D05DA" w:rsidRPr="004137C3" w:rsidRDefault="007D05DA" w:rsidP="00A36C30">
      <w:pPr>
        <w:spacing w:before="120"/>
        <w:ind w:left="1701"/>
        <w:jc w:val="both"/>
        <w:rPr>
          <w:rFonts w:ascii="Candara" w:hAnsi="Candara" w:cs="Tahoma"/>
          <w:sz w:val="22"/>
          <w:szCs w:val="22"/>
        </w:rPr>
      </w:pPr>
      <w:r w:rsidRPr="004137C3">
        <w:rPr>
          <w:rFonts w:ascii="Candara" w:hAnsi="Candara" w:cs="Tahoma"/>
          <w:b/>
          <w:sz w:val="22"/>
          <w:szCs w:val="22"/>
        </w:rPr>
        <w:t xml:space="preserve">VISTO </w:t>
      </w:r>
      <w:r w:rsidRPr="004137C3">
        <w:rPr>
          <w:rFonts w:ascii="Candara" w:hAnsi="Candara" w:cs="Tahoma"/>
          <w:sz w:val="22"/>
          <w:szCs w:val="22"/>
        </w:rPr>
        <w:t>il D.R. n. 39 del 15.1.2013;</w:t>
      </w:r>
    </w:p>
    <w:p w14:paraId="3A11FEBF" w14:textId="77777777" w:rsidR="007D05DA" w:rsidRPr="004137C3" w:rsidRDefault="007D05DA" w:rsidP="00A36C30">
      <w:pPr>
        <w:spacing w:before="120"/>
        <w:ind w:left="1701" w:right="-1"/>
        <w:jc w:val="center"/>
        <w:rPr>
          <w:rFonts w:ascii="Candara" w:hAnsi="Candara" w:cs="Tahoma"/>
          <w:b/>
          <w:sz w:val="22"/>
          <w:szCs w:val="22"/>
        </w:rPr>
      </w:pPr>
      <w:r w:rsidRPr="004137C3">
        <w:rPr>
          <w:rFonts w:ascii="Candara" w:hAnsi="Candara" w:cs="Tahoma"/>
          <w:b/>
          <w:sz w:val="22"/>
          <w:szCs w:val="22"/>
        </w:rPr>
        <w:t>DECRETA</w:t>
      </w:r>
    </w:p>
    <w:p w14:paraId="0072EBE6" w14:textId="77777777" w:rsidR="007D05DA" w:rsidRPr="004137C3" w:rsidRDefault="007D05DA" w:rsidP="00A36C30">
      <w:pPr>
        <w:spacing w:before="120"/>
        <w:ind w:left="1701" w:right="-1"/>
        <w:jc w:val="both"/>
        <w:rPr>
          <w:rFonts w:ascii="Candara" w:hAnsi="Candara" w:cs="Tahoma"/>
          <w:sz w:val="22"/>
          <w:szCs w:val="22"/>
        </w:rPr>
      </w:pPr>
      <w:r w:rsidRPr="004137C3">
        <w:rPr>
          <w:rFonts w:ascii="Candara" w:hAnsi="Candara" w:cs="Tahoma"/>
          <w:sz w:val="22"/>
          <w:szCs w:val="22"/>
        </w:rPr>
        <w:t>1 - di approvare gli atti trasmessi dalla Commissione giudicatrice sopra richiamata;</w:t>
      </w:r>
    </w:p>
    <w:p w14:paraId="0071DBEC" w14:textId="77777777" w:rsidR="007D05DA" w:rsidRPr="004137C3" w:rsidRDefault="007D05DA" w:rsidP="00A36C30">
      <w:pPr>
        <w:spacing w:before="120"/>
        <w:ind w:left="1701" w:right="-1"/>
        <w:jc w:val="both"/>
        <w:rPr>
          <w:rFonts w:ascii="Candara" w:hAnsi="Candara" w:cs="Tahoma"/>
          <w:sz w:val="22"/>
          <w:szCs w:val="22"/>
        </w:rPr>
      </w:pPr>
      <w:r w:rsidRPr="004137C3">
        <w:rPr>
          <w:rFonts w:ascii="Candara" w:hAnsi="Candara" w:cs="Tahoma"/>
          <w:sz w:val="22"/>
          <w:szCs w:val="22"/>
        </w:rPr>
        <w:t>2 - di approvare la seguente graduatoria di merito:</w:t>
      </w:r>
    </w:p>
    <w:tbl>
      <w:tblPr>
        <w:tblW w:w="7935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3542"/>
      </w:tblGrid>
      <w:tr w:rsidR="007D05DA" w:rsidRPr="004137C3" w14:paraId="44A5AA22" w14:textId="77777777" w:rsidTr="009B7CBB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4883" w14:textId="77777777" w:rsidR="007D05DA" w:rsidRPr="004137C3" w:rsidRDefault="007D05DA" w:rsidP="00A36C30">
            <w:pPr>
              <w:spacing w:before="120"/>
              <w:ind w:left="1701" w:right="1084"/>
              <w:jc w:val="both"/>
              <w:rPr>
                <w:rFonts w:ascii="Candara" w:hAnsi="Candara" w:cs="Tahoma"/>
                <w:b/>
                <w:sz w:val="22"/>
                <w:szCs w:val="22"/>
              </w:rPr>
            </w:pPr>
            <w:r w:rsidRPr="004137C3">
              <w:rPr>
                <w:rFonts w:ascii="Candara" w:hAnsi="Candara" w:cs="Tahoma"/>
                <w:b/>
                <w:sz w:val="22"/>
                <w:szCs w:val="22"/>
              </w:rPr>
              <w:t>CANDIDATO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BC1F" w14:textId="77777777" w:rsidR="007D05DA" w:rsidRPr="004137C3" w:rsidRDefault="007D05DA" w:rsidP="00A36C30">
            <w:pPr>
              <w:spacing w:before="120"/>
              <w:ind w:left="1701" w:right="-1" w:hanging="1100"/>
              <w:jc w:val="both"/>
              <w:rPr>
                <w:rFonts w:ascii="Candara" w:hAnsi="Candara" w:cs="Tahoma"/>
                <w:b/>
                <w:sz w:val="22"/>
                <w:szCs w:val="22"/>
              </w:rPr>
            </w:pPr>
            <w:r w:rsidRPr="004137C3">
              <w:rPr>
                <w:rFonts w:ascii="Candara" w:hAnsi="Candara" w:cs="Tahoma"/>
                <w:b/>
                <w:sz w:val="22"/>
                <w:szCs w:val="22"/>
              </w:rPr>
              <w:t xml:space="preserve">PUNTEGGIO COMPLESSIVO </w:t>
            </w:r>
          </w:p>
        </w:tc>
      </w:tr>
      <w:tr w:rsidR="007D05DA" w:rsidRPr="004137C3" w14:paraId="61E9153D" w14:textId="77777777" w:rsidTr="009B7CBB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3666" w14:textId="1A49A794" w:rsidR="007D05DA" w:rsidRPr="004137C3" w:rsidRDefault="00924F2D" w:rsidP="00A36C30">
            <w:pPr>
              <w:spacing w:before="120"/>
              <w:ind w:right="576"/>
              <w:rPr>
                <w:rFonts w:ascii="Candara" w:hAnsi="Candara" w:cs="Tahoma"/>
                <w:b/>
                <w:sz w:val="22"/>
                <w:szCs w:val="22"/>
              </w:rPr>
            </w:pPr>
            <w:r w:rsidRPr="004137C3">
              <w:rPr>
                <w:rFonts w:ascii="Candara" w:hAnsi="Candara" w:cs="Tahoma"/>
                <w:b/>
                <w:sz w:val="22"/>
                <w:szCs w:val="22"/>
              </w:rPr>
              <w:t>Dott.</w:t>
            </w:r>
            <w:r w:rsidR="005802B6">
              <w:rPr>
                <w:rFonts w:ascii="Candara" w:hAnsi="Candara" w:cs="Tahoma"/>
                <w:b/>
                <w:sz w:val="22"/>
                <w:szCs w:val="22"/>
              </w:rPr>
              <w:t xml:space="preserve">ssa </w:t>
            </w:r>
            <w:r w:rsidR="00CB6209">
              <w:rPr>
                <w:rFonts w:ascii="Candara" w:hAnsi="Candara" w:cs="Tahoma"/>
                <w:b/>
                <w:sz w:val="22"/>
                <w:szCs w:val="22"/>
              </w:rPr>
              <w:t>Camilla ROSIGNOLI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6A91" w14:textId="10768799" w:rsidR="007D05DA" w:rsidRPr="004137C3" w:rsidRDefault="00CB6209" w:rsidP="00A36C30">
            <w:pPr>
              <w:spacing w:before="120"/>
              <w:ind w:right="1084" w:firstLine="916"/>
              <w:jc w:val="center"/>
              <w:rPr>
                <w:rFonts w:ascii="Candara" w:hAnsi="Candara" w:cs="Tahoma"/>
                <w:b/>
                <w:sz w:val="22"/>
                <w:szCs w:val="22"/>
              </w:rPr>
            </w:pPr>
            <w:r>
              <w:rPr>
                <w:rFonts w:ascii="Candara" w:hAnsi="Candara" w:cs="Tahoma"/>
                <w:b/>
                <w:sz w:val="22"/>
                <w:szCs w:val="22"/>
              </w:rPr>
              <w:t>65</w:t>
            </w:r>
            <w:r w:rsidR="007D05DA" w:rsidRPr="004137C3">
              <w:rPr>
                <w:rFonts w:ascii="Candara" w:hAnsi="Candara" w:cs="Tahoma"/>
                <w:b/>
                <w:sz w:val="22"/>
                <w:szCs w:val="22"/>
              </w:rPr>
              <w:t>/100</w:t>
            </w:r>
          </w:p>
        </w:tc>
      </w:tr>
    </w:tbl>
    <w:p w14:paraId="6A90A005" w14:textId="77777777" w:rsidR="007D05DA" w:rsidRPr="004137C3" w:rsidRDefault="007D05DA" w:rsidP="00A36C30">
      <w:pPr>
        <w:pStyle w:val="Paragrafoelenco"/>
        <w:spacing w:before="120" w:after="0" w:line="240" w:lineRule="auto"/>
        <w:ind w:left="1701" w:right="-1"/>
        <w:contextualSpacing w:val="0"/>
        <w:jc w:val="center"/>
        <w:rPr>
          <w:rFonts w:ascii="Candara" w:hAnsi="Candara" w:cs="Tahoma"/>
        </w:rPr>
      </w:pPr>
    </w:p>
    <w:p w14:paraId="4957CEA3" w14:textId="4019C5BE" w:rsidR="007D05DA" w:rsidRPr="004137C3" w:rsidRDefault="007D05DA" w:rsidP="00A36C30">
      <w:pPr>
        <w:spacing w:before="120"/>
        <w:ind w:left="1701"/>
        <w:jc w:val="both"/>
        <w:rPr>
          <w:rFonts w:ascii="Candara" w:hAnsi="Candara"/>
          <w:sz w:val="22"/>
          <w:szCs w:val="22"/>
        </w:rPr>
      </w:pPr>
      <w:r w:rsidRPr="004137C3">
        <w:rPr>
          <w:rFonts w:ascii="Candara" w:hAnsi="Candara" w:cs="Tahoma"/>
          <w:sz w:val="22"/>
          <w:szCs w:val="22"/>
        </w:rPr>
        <w:t xml:space="preserve">3 - di conferire </w:t>
      </w:r>
      <w:r w:rsidR="006446A5" w:rsidRPr="004137C3">
        <w:rPr>
          <w:rFonts w:ascii="Candara" w:hAnsi="Candara" w:cs="Tahoma"/>
          <w:sz w:val="22"/>
          <w:szCs w:val="22"/>
        </w:rPr>
        <w:t>al</w:t>
      </w:r>
      <w:r w:rsidR="005802B6">
        <w:rPr>
          <w:rFonts w:ascii="Candara" w:hAnsi="Candara" w:cs="Tahoma"/>
          <w:sz w:val="22"/>
          <w:szCs w:val="22"/>
        </w:rPr>
        <w:t xml:space="preserve">la </w:t>
      </w:r>
      <w:r w:rsidR="006446A5" w:rsidRPr="004137C3">
        <w:rPr>
          <w:rFonts w:ascii="Candara" w:hAnsi="Candara" w:cs="Tahoma"/>
          <w:b/>
          <w:sz w:val="22"/>
          <w:szCs w:val="22"/>
        </w:rPr>
        <w:t>Dott.</w:t>
      </w:r>
      <w:r w:rsidR="005802B6">
        <w:rPr>
          <w:rFonts w:ascii="Candara" w:hAnsi="Candara" w:cs="Tahoma"/>
          <w:b/>
          <w:sz w:val="22"/>
          <w:szCs w:val="22"/>
        </w:rPr>
        <w:t>ssa</w:t>
      </w:r>
      <w:r w:rsidR="001F0C85" w:rsidRPr="004137C3">
        <w:rPr>
          <w:rFonts w:ascii="Candara" w:hAnsi="Candara" w:cs="Tahoma"/>
          <w:b/>
          <w:sz w:val="22"/>
          <w:szCs w:val="22"/>
        </w:rPr>
        <w:t xml:space="preserve"> </w:t>
      </w:r>
      <w:r w:rsidR="00CB6209">
        <w:rPr>
          <w:rFonts w:ascii="Candara" w:hAnsi="Candara" w:cs="Tahoma"/>
          <w:b/>
          <w:sz w:val="22"/>
          <w:szCs w:val="22"/>
        </w:rPr>
        <w:t>Camilla ROSIGNOLI</w:t>
      </w:r>
      <w:r w:rsidR="006446A5" w:rsidRPr="004137C3">
        <w:rPr>
          <w:rFonts w:ascii="Candara" w:hAnsi="Candara" w:cs="Tahoma"/>
          <w:b/>
          <w:sz w:val="22"/>
          <w:szCs w:val="22"/>
        </w:rPr>
        <w:t xml:space="preserve">, </w:t>
      </w:r>
      <w:r w:rsidRPr="004137C3">
        <w:rPr>
          <w:rFonts w:ascii="Candara" w:hAnsi="Candara" w:cs="Tahoma"/>
          <w:sz w:val="22"/>
          <w:szCs w:val="22"/>
        </w:rPr>
        <w:t>ex art. 7 comma 6 D. Lgs. 165/</w:t>
      </w:r>
      <w:proofErr w:type="gramStart"/>
      <w:r w:rsidRPr="004137C3">
        <w:rPr>
          <w:rFonts w:ascii="Candara" w:hAnsi="Candara" w:cs="Tahoma"/>
          <w:sz w:val="22"/>
          <w:szCs w:val="22"/>
        </w:rPr>
        <w:t xml:space="preserve">2001, </w:t>
      </w:r>
      <w:r w:rsidR="0079757D" w:rsidRPr="004137C3">
        <w:rPr>
          <w:rFonts w:ascii="Candara" w:hAnsi="Candara" w:cs="Tahoma"/>
          <w:sz w:val="22"/>
          <w:szCs w:val="22"/>
        </w:rPr>
        <w:t xml:space="preserve"> l’affidamento</w:t>
      </w:r>
      <w:proofErr w:type="gramEnd"/>
      <w:r w:rsidR="00302572">
        <w:rPr>
          <w:rFonts w:ascii="Candara" w:hAnsi="Candara"/>
          <w:sz w:val="22"/>
          <w:szCs w:val="22"/>
        </w:rPr>
        <w:t xml:space="preserve"> </w:t>
      </w:r>
      <w:r w:rsidR="005802B6" w:rsidRPr="00934799">
        <w:rPr>
          <w:rFonts w:ascii="Candara" w:hAnsi="Candara"/>
          <w:bCs/>
          <w:sz w:val="22"/>
          <w:szCs w:val="22"/>
        </w:rPr>
        <w:t xml:space="preserve">di un </w:t>
      </w:r>
      <w:r w:rsidR="007B7D06" w:rsidRPr="00934799">
        <w:rPr>
          <w:rFonts w:ascii="Candara" w:hAnsi="Candara"/>
          <w:bCs/>
          <w:sz w:val="22"/>
          <w:szCs w:val="22"/>
        </w:rPr>
        <w:t>contratto riguardante</w:t>
      </w:r>
      <w:r w:rsidR="007B7D06">
        <w:rPr>
          <w:rFonts w:ascii="Candara" w:hAnsi="Candara"/>
          <w:b/>
          <w:sz w:val="22"/>
          <w:szCs w:val="22"/>
        </w:rPr>
        <w:t xml:space="preserve"> “</w:t>
      </w:r>
      <w:r w:rsidR="00CB6209" w:rsidRPr="00CB6209">
        <w:rPr>
          <w:rFonts w:ascii="Candara" w:hAnsi="Candara"/>
          <w:b/>
          <w:sz w:val="22"/>
          <w:szCs w:val="22"/>
        </w:rPr>
        <w:t>Collaborazione scientifica per la realizzazione del progetto Volontari per la comunità</w:t>
      </w:r>
      <w:r w:rsidR="007B7D06">
        <w:rPr>
          <w:rFonts w:ascii="Candara" w:hAnsi="Candara"/>
          <w:b/>
          <w:sz w:val="22"/>
          <w:szCs w:val="22"/>
        </w:rPr>
        <w:t>”</w:t>
      </w:r>
      <w:r w:rsidR="007B7D06">
        <w:rPr>
          <w:rFonts w:ascii="Candara" w:hAnsi="Candara" w:cs="Calibri"/>
          <w:bCs/>
          <w:iCs/>
          <w:sz w:val="22"/>
          <w:szCs w:val="22"/>
        </w:rPr>
        <w:t xml:space="preserve"> </w:t>
      </w:r>
      <w:r w:rsidR="007B7D06" w:rsidRPr="004137C3">
        <w:rPr>
          <w:rFonts w:ascii="Candara" w:hAnsi="Candara" w:cs="Calibri"/>
          <w:bCs/>
          <w:iCs/>
          <w:sz w:val="22"/>
          <w:szCs w:val="22"/>
        </w:rPr>
        <w:t>- Responsabile scientifico Prof.</w:t>
      </w:r>
      <w:r w:rsidR="00CB6209">
        <w:rPr>
          <w:rFonts w:ascii="Candara" w:hAnsi="Candara" w:cs="Calibri"/>
          <w:bCs/>
          <w:iCs/>
          <w:sz w:val="22"/>
          <w:szCs w:val="22"/>
        </w:rPr>
        <w:t xml:space="preserve"> Enrico Carloni</w:t>
      </w:r>
      <w:r w:rsidR="007B7D06" w:rsidRPr="004137C3">
        <w:rPr>
          <w:rFonts w:ascii="Candara" w:hAnsi="Candara" w:cs="Calibri"/>
          <w:bCs/>
          <w:iCs/>
          <w:sz w:val="22"/>
          <w:szCs w:val="22"/>
        </w:rPr>
        <w:t xml:space="preserve">, per un </w:t>
      </w:r>
      <w:r w:rsidR="007B7D06" w:rsidRPr="004137C3">
        <w:rPr>
          <w:rFonts w:ascii="Candara" w:hAnsi="Candara" w:cs="Tahoma"/>
          <w:sz w:val="22"/>
          <w:szCs w:val="22"/>
        </w:rPr>
        <w:t xml:space="preserve">importo di € </w:t>
      </w:r>
      <w:r w:rsidR="00CB6209">
        <w:rPr>
          <w:rFonts w:ascii="Candara" w:hAnsi="Candara" w:cs="Tahoma"/>
          <w:sz w:val="22"/>
          <w:szCs w:val="22"/>
        </w:rPr>
        <w:t>5</w:t>
      </w:r>
      <w:r w:rsidR="007B7D06">
        <w:rPr>
          <w:rFonts w:ascii="Candara" w:hAnsi="Candara" w:cs="Tahoma"/>
          <w:sz w:val="22"/>
          <w:szCs w:val="22"/>
        </w:rPr>
        <w:t>.</w:t>
      </w:r>
      <w:r w:rsidR="00CB6209">
        <w:rPr>
          <w:rFonts w:ascii="Candara" w:hAnsi="Candara" w:cs="Tahoma"/>
          <w:sz w:val="22"/>
          <w:szCs w:val="22"/>
        </w:rPr>
        <w:t>1</w:t>
      </w:r>
      <w:r w:rsidR="007B7D06">
        <w:rPr>
          <w:rFonts w:ascii="Candara" w:hAnsi="Candara" w:cs="Tahoma"/>
          <w:sz w:val="22"/>
          <w:szCs w:val="22"/>
        </w:rPr>
        <w:t>00,0</w:t>
      </w:r>
      <w:r w:rsidR="007B7D06" w:rsidRPr="004137C3">
        <w:rPr>
          <w:rFonts w:ascii="Candara" w:hAnsi="Candara" w:cs="Tahoma"/>
          <w:sz w:val="22"/>
          <w:szCs w:val="22"/>
        </w:rPr>
        <w:t>0</w:t>
      </w:r>
      <w:r w:rsidR="007B7D06">
        <w:rPr>
          <w:rFonts w:ascii="Candara" w:hAnsi="Candara" w:cs="Tahoma"/>
          <w:sz w:val="22"/>
          <w:szCs w:val="22"/>
        </w:rPr>
        <w:t xml:space="preserve">, </w:t>
      </w:r>
      <w:r w:rsidRPr="004137C3">
        <w:rPr>
          <w:rFonts w:ascii="Candara" w:hAnsi="Candara" w:cs="Tahoma"/>
          <w:sz w:val="22"/>
          <w:szCs w:val="22"/>
        </w:rPr>
        <w:t>comprensivo degli oneri a carico dell’amministrazione;</w:t>
      </w:r>
    </w:p>
    <w:p w14:paraId="489F0F7E" w14:textId="77777777" w:rsidR="007D05DA" w:rsidRPr="004137C3" w:rsidRDefault="007D05DA" w:rsidP="00A36C30">
      <w:pPr>
        <w:spacing w:before="120"/>
        <w:ind w:left="1701"/>
        <w:jc w:val="both"/>
        <w:rPr>
          <w:rFonts w:ascii="Candara" w:hAnsi="Candara" w:cs="Tahoma"/>
          <w:sz w:val="22"/>
          <w:szCs w:val="22"/>
        </w:rPr>
      </w:pPr>
      <w:r w:rsidRPr="004137C3">
        <w:rPr>
          <w:rFonts w:ascii="Candara" w:hAnsi="Candara" w:cs="Tahoma"/>
          <w:sz w:val="22"/>
          <w:szCs w:val="22"/>
        </w:rPr>
        <w:t>4 – di dare mandato alla Segreteria amministrativa di predisporre le procedure necessarie per la stipula del contratto.</w:t>
      </w:r>
    </w:p>
    <w:p w14:paraId="4EDED4A8" w14:textId="77777777" w:rsidR="007D05DA" w:rsidRPr="004137C3" w:rsidRDefault="007D05DA" w:rsidP="00A36C30">
      <w:pPr>
        <w:spacing w:before="120"/>
        <w:ind w:left="1701" w:right="-1"/>
        <w:jc w:val="both"/>
        <w:rPr>
          <w:rFonts w:ascii="Candara" w:hAnsi="Candara" w:cs="Tahoma"/>
          <w:sz w:val="22"/>
          <w:szCs w:val="22"/>
        </w:rPr>
      </w:pPr>
      <w:r w:rsidRPr="004137C3">
        <w:rPr>
          <w:rFonts w:ascii="Candara" w:hAnsi="Candara" w:cs="Tahoma"/>
          <w:color w:val="000000"/>
          <w:spacing w:val="1"/>
          <w:sz w:val="22"/>
          <w:szCs w:val="22"/>
        </w:rPr>
        <w:t>Dalla data di pubblicazione del presente Decreto nel sito web del Dipartimento</w:t>
      </w:r>
      <w:r w:rsidRPr="004137C3">
        <w:rPr>
          <w:rFonts w:ascii="Candara" w:hAnsi="Candara" w:cs="Tahoma"/>
          <w:color w:val="000000"/>
          <w:spacing w:val="4"/>
          <w:sz w:val="22"/>
          <w:szCs w:val="22"/>
        </w:rPr>
        <w:t>, decorrerà il termine per eventuali impugnative così come previste dalla normativa vigente in materia.</w:t>
      </w:r>
    </w:p>
    <w:p w14:paraId="37F36357" w14:textId="77777777" w:rsidR="007D05DA" w:rsidRPr="004137C3" w:rsidRDefault="007D05DA" w:rsidP="00A36C30">
      <w:pPr>
        <w:spacing w:before="120"/>
        <w:ind w:left="1701" w:right="96"/>
        <w:jc w:val="both"/>
        <w:rPr>
          <w:rFonts w:ascii="Candara" w:hAnsi="Candara" w:cs="Tahoma"/>
          <w:sz w:val="22"/>
          <w:szCs w:val="22"/>
        </w:rPr>
      </w:pPr>
      <w:r w:rsidRPr="004137C3">
        <w:rPr>
          <w:rFonts w:ascii="Candara" w:hAnsi="Candara" w:cs="Tahoma"/>
          <w:sz w:val="22"/>
          <w:szCs w:val="22"/>
        </w:rPr>
        <w:lastRenderedPageBreak/>
        <w:t>Il presente decreto sarà portato a ratifica del Consiglio di Dipartimento nella sua prossima seduta.</w:t>
      </w:r>
    </w:p>
    <w:p w14:paraId="459262A8" w14:textId="77777777" w:rsidR="007D05DA" w:rsidRPr="004137C3" w:rsidRDefault="007D05DA" w:rsidP="00A36C30">
      <w:pPr>
        <w:spacing w:before="120"/>
        <w:ind w:left="1701" w:right="96"/>
        <w:jc w:val="both"/>
        <w:rPr>
          <w:rFonts w:ascii="Candara" w:hAnsi="Candara" w:cs="Tahoma"/>
          <w:sz w:val="22"/>
          <w:szCs w:val="22"/>
        </w:rPr>
      </w:pPr>
    </w:p>
    <w:p w14:paraId="1BDF9E7A" w14:textId="77777777" w:rsidR="007D05DA" w:rsidRPr="004137C3" w:rsidRDefault="007D05DA" w:rsidP="00A36C30">
      <w:pPr>
        <w:spacing w:before="120"/>
        <w:ind w:left="1701" w:right="96"/>
        <w:jc w:val="both"/>
        <w:rPr>
          <w:rFonts w:ascii="Candara" w:hAnsi="Candara" w:cs="Tahoma"/>
          <w:sz w:val="22"/>
          <w:szCs w:val="22"/>
        </w:rPr>
      </w:pPr>
      <w:r w:rsidRPr="004137C3">
        <w:rPr>
          <w:rFonts w:ascii="Candara" w:hAnsi="Candara" w:cs="Tahoma"/>
          <w:sz w:val="22"/>
          <w:szCs w:val="22"/>
        </w:rPr>
        <w:t>Il Direttore del Dipartimento</w:t>
      </w:r>
    </w:p>
    <w:p w14:paraId="6CCF60D2" w14:textId="1E0A4331" w:rsidR="007D05DA" w:rsidRPr="004137C3" w:rsidRDefault="00606DDE" w:rsidP="00A36C30">
      <w:pPr>
        <w:ind w:left="1701" w:right="96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 w:cs="Tahoma"/>
          <w:b/>
          <w:sz w:val="22"/>
          <w:szCs w:val="22"/>
        </w:rPr>
        <w:t xml:space="preserve">F.to </w:t>
      </w:r>
      <w:r w:rsidR="007D05DA" w:rsidRPr="004137C3">
        <w:rPr>
          <w:rFonts w:ascii="Candara" w:hAnsi="Candara" w:cs="Tahoma"/>
          <w:b/>
          <w:sz w:val="22"/>
          <w:szCs w:val="22"/>
        </w:rPr>
        <w:t xml:space="preserve">Prof. </w:t>
      </w:r>
      <w:r w:rsidR="006446A5" w:rsidRPr="004137C3">
        <w:rPr>
          <w:rFonts w:ascii="Candara" w:hAnsi="Candara" w:cs="Tahoma"/>
          <w:b/>
          <w:sz w:val="22"/>
          <w:szCs w:val="22"/>
        </w:rPr>
        <w:t>Giorgio Eduardo Montanari</w:t>
      </w:r>
    </w:p>
    <w:p w14:paraId="6C48F7F5" w14:textId="77777777" w:rsidR="008523CA" w:rsidRPr="004137C3" w:rsidRDefault="008523CA" w:rsidP="007D05DA">
      <w:pPr>
        <w:ind w:left="1701"/>
        <w:rPr>
          <w:rFonts w:ascii="Candara" w:hAnsi="Candara"/>
          <w:sz w:val="22"/>
          <w:szCs w:val="22"/>
        </w:rPr>
      </w:pPr>
    </w:p>
    <w:sectPr w:rsidR="008523CA" w:rsidRPr="004137C3" w:rsidSect="00064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1F0BC" w14:textId="77777777" w:rsidR="00C44AAB" w:rsidRDefault="00C44AAB" w:rsidP="005C2BD2">
      <w:r>
        <w:separator/>
      </w:r>
    </w:p>
  </w:endnote>
  <w:endnote w:type="continuationSeparator" w:id="0">
    <w:p w14:paraId="7F112471" w14:textId="77777777" w:rsidR="00C44AAB" w:rsidRDefault="00C44AAB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6C68" w14:textId="77777777" w:rsidR="002403FD" w:rsidRDefault="002403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B424" w14:textId="13C2224B" w:rsidR="008E272F" w:rsidRPr="008E272F" w:rsidRDefault="00C5111A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728FE486">
              <wp:simplePos x="0" y="0"/>
              <wp:positionH relativeFrom="column">
                <wp:posOffset>4328160</wp:posOffset>
              </wp:positionH>
              <wp:positionV relativeFrom="paragraph">
                <wp:posOffset>74295</wp:posOffset>
              </wp:positionV>
              <wp:extent cx="1551305" cy="633095"/>
              <wp:effectExtent l="0" t="0" r="10795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7990FC81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C5111A">
                            <w:rPr>
                              <w:rFonts w:ascii="Work Sans" w:hAnsi="Work Sans"/>
                              <w:sz w:val="18"/>
                            </w:rPr>
                            <w:t>5948</w:t>
                          </w:r>
                        </w:p>
                        <w:p w14:paraId="25DD097F" w14:textId="74423AFE" w:rsidR="00DB2B68" w:rsidRPr="00DD4F41" w:rsidRDefault="00C5111A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giorgio.montanari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166B80D8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7" type="#_x0000_t202" style="position:absolute;margin-left:340.8pt;margin-top:5.85pt;width:122.1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" filled="f" stroked="f">
              <v:textbox inset="0,0,0,0">
                <w:txbxContent>
                  <w:p w14:paraId="20061EEC" w14:textId="7990FC81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C5111A">
                      <w:rPr>
                        <w:rFonts w:ascii="Work Sans" w:hAnsi="Work Sans"/>
                        <w:sz w:val="18"/>
                      </w:rPr>
                      <w:t>5948</w:t>
                    </w:r>
                  </w:p>
                  <w:p w14:paraId="25DD097F" w14:textId="74423AFE" w:rsidR="00DB2B68" w:rsidRPr="00DD4F41" w:rsidRDefault="00C5111A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giorgio.montanari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7202C6AD">
              <wp:simplePos x="0" y="0"/>
              <wp:positionH relativeFrom="column">
                <wp:posOffset>2394585</wp:posOffset>
              </wp:positionH>
              <wp:positionV relativeFrom="paragraph">
                <wp:posOffset>109855</wp:posOffset>
              </wp:positionV>
              <wp:extent cx="1619250" cy="633095"/>
              <wp:effectExtent l="0" t="0" r="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1B6CF" w14:textId="1AE65348" w:rsidR="00DB2B68" w:rsidRDefault="00C5111A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IL DIRETTORE</w:t>
                          </w:r>
                        </w:p>
                        <w:p w14:paraId="1115B5F2" w14:textId="08F1AEA7" w:rsidR="00C5111A" w:rsidRDefault="00C5111A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  <w:p w14:paraId="3AC5F6D0" w14:textId="1C3F1C01" w:rsidR="00C5111A" w:rsidRPr="00DD4F41" w:rsidRDefault="00C5111A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Giorgio Eduardo MONTANARI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 w14:anchorId="106763F7" id="_x0000_s1028" type="#_x0000_t202" style="position:absolute;margin-left:188.55pt;margin-top:8.65pt;width:127.5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" filled="f" stroked="f">
              <v:textbox inset="0,0,0,0">
                <w:txbxContent>
                  <w:p w14:paraId="0401B6CF" w14:textId="1AE65348" w:rsidR="00DB2B68" w:rsidRDefault="00C5111A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IL DIRETTORE</w:t>
                    </w:r>
                  </w:p>
                  <w:p w14:paraId="1115B5F2" w14:textId="08F1AEA7" w:rsidR="00C5111A" w:rsidRDefault="00C5111A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  <w:p w14:paraId="3AC5F6D0" w14:textId="1C3F1C01" w:rsidR="00C5111A" w:rsidRPr="00DD4F41" w:rsidRDefault="00C5111A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Giorgio Eduardo MONTANARI</w:t>
                    </w:r>
                  </w:p>
                </w:txbxContent>
              </v:textbox>
            </v:shape>
          </w:pict>
        </mc:Fallback>
      </mc:AlternateContent>
    </w:r>
    <w:r w:rsidR="008E272F">
      <w:tab/>
    </w:r>
  </w:p>
  <w:p w14:paraId="49B17C55" w14:textId="070AC838" w:rsidR="00902464" w:rsidRPr="008E272F" w:rsidRDefault="00DA1ADB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0D9319DA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343DBA74" w:rsidR="008E272F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via 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Pascoli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20</w:t>
                          </w:r>
                        </w:p>
                        <w:p w14:paraId="50D4594D" w14:textId="4B1591C2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 w14:anchorId="506346F6" id="_x0000_s1029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" filled="f" stroked="f">
              <v:textbox inset="0,0,0,0">
                <w:txbxContent>
                  <w:p w14:paraId="5913022E" w14:textId="343DBA74" w:rsidR="008E272F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via 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Pascoli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20</w:t>
                    </w:r>
                  </w:p>
                  <w:p w14:paraId="50D4594D" w14:textId="4B1591C2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3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D6B2C" w14:textId="77777777" w:rsidR="002403FD" w:rsidRDefault="002403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5DA46" w14:textId="77777777" w:rsidR="00C44AAB" w:rsidRDefault="00C44AAB" w:rsidP="005C2BD2">
      <w:r>
        <w:separator/>
      </w:r>
    </w:p>
  </w:footnote>
  <w:footnote w:type="continuationSeparator" w:id="0">
    <w:p w14:paraId="4EC4AE83" w14:textId="77777777" w:rsidR="00C44AAB" w:rsidRDefault="00C44AAB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A9221" w14:textId="5A8B3FC8" w:rsidR="00902464" w:rsidRDefault="00C44AAB">
    <w:pPr>
      <w:pStyle w:val="Intestazione"/>
    </w:pPr>
    <w:r>
      <w:rPr>
        <w:noProof/>
      </w:rPr>
      <w:pict w14:anchorId="2B1AA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19" o:spid="_x0000_s2183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084C" w14:textId="39BA65EE" w:rsidR="00902464" w:rsidRDefault="00C44AAB">
    <w:pPr>
      <w:pStyle w:val="Intestazione"/>
    </w:pPr>
    <w:r>
      <w:rPr>
        <w:noProof/>
      </w:rPr>
      <w:pict w14:anchorId="3EE53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20" o:spid="_x0000_s2184" type="#_x0000_t75" style="position:absolute;margin-left:-56.9pt;margin-top:-155.6pt;width:595.7pt;height:841.9pt;z-index:-251640832;mso-position-horizontal-relative:margin;mso-position-vertical-relative:margin" o:allowincell="f">
          <v:imagedata r:id="rId1" o:title="S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68FE" w14:textId="3DAD9086" w:rsidR="00902464" w:rsidRDefault="00C44AAB">
    <w:pPr>
      <w:pStyle w:val="Intestazione"/>
    </w:pPr>
    <w:r>
      <w:rPr>
        <w:noProof/>
      </w:rPr>
      <w:pict w14:anchorId="468E4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18" o:spid="_x0000_s2182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36651"/>
    <w:multiLevelType w:val="hybridMultilevel"/>
    <w:tmpl w:val="1FEC0136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5E6A"/>
    <w:rsid w:val="000305E6"/>
    <w:rsid w:val="000377C8"/>
    <w:rsid w:val="000545C9"/>
    <w:rsid w:val="000615D9"/>
    <w:rsid w:val="00064510"/>
    <w:rsid w:val="00064D5A"/>
    <w:rsid w:val="0006714D"/>
    <w:rsid w:val="0009133E"/>
    <w:rsid w:val="000B7412"/>
    <w:rsid w:val="000C6FAD"/>
    <w:rsid w:val="0010041F"/>
    <w:rsid w:val="00121708"/>
    <w:rsid w:val="00151B83"/>
    <w:rsid w:val="00157039"/>
    <w:rsid w:val="001645A1"/>
    <w:rsid w:val="001805C9"/>
    <w:rsid w:val="00182E69"/>
    <w:rsid w:val="00192CD7"/>
    <w:rsid w:val="001D678B"/>
    <w:rsid w:val="001E066A"/>
    <w:rsid w:val="001F0C85"/>
    <w:rsid w:val="002014B0"/>
    <w:rsid w:val="002403FD"/>
    <w:rsid w:val="00253CCA"/>
    <w:rsid w:val="00287D82"/>
    <w:rsid w:val="00302572"/>
    <w:rsid w:val="00306D01"/>
    <w:rsid w:val="0038568F"/>
    <w:rsid w:val="003943B6"/>
    <w:rsid w:val="003D0ED7"/>
    <w:rsid w:val="003D4636"/>
    <w:rsid w:val="004137C3"/>
    <w:rsid w:val="00414C83"/>
    <w:rsid w:val="00432910"/>
    <w:rsid w:val="004552EA"/>
    <w:rsid w:val="004C44FF"/>
    <w:rsid w:val="004D6B2E"/>
    <w:rsid w:val="004F1430"/>
    <w:rsid w:val="0053096A"/>
    <w:rsid w:val="005340EC"/>
    <w:rsid w:val="00543026"/>
    <w:rsid w:val="00546A9D"/>
    <w:rsid w:val="005802B6"/>
    <w:rsid w:val="00593533"/>
    <w:rsid w:val="00595974"/>
    <w:rsid w:val="005B4E86"/>
    <w:rsid w:val="005C255D"/>
    <w:rsid w:val="005C2BD2"/>
    <w:rsid w:val="005C5C14"/>
    <w:rsid w:val="005D749B"/>
    <w:rsid w:val="00606DDE"/>
    <w:rsid w:val="0061352A"/>
    <w:rsid w:val="006446A5"/>
    <w:rsid w:val="00662B29"/>
    <w:rsid w:val="00664623"/>
    <w:rsid w:val="006710D9"/>
    <w:rsid w:val="006A1D09"/>
    <w:rsid w:val="006C3735"/>
    <w:rsid w:val="006D1AC7"/>
    <w:rsid w:val="007005F7"/>
    <w:rsid w:val="007503C8"/>
    <w:rsid w:val="0079757D"/>
    <w:rsid w:val="007A0E92"/>
    <w:rsid w:val="007A2DA3"/>
    <w:rsid w:val="007B7D06"/>
    <w:rsid w:val="007C37B2"/>
    <w:rsid w:val="007D05DA"/>
    <w:rsid w:val="007D481B"/>
    <w:rsid w:val="00800680"/>
    <w:rsid w:val="00834223"/>
    <w:rsid w:val="00840990"/>
    <w:rsid w:val="00843F85"/>
    <w:rsid w:val="0084677F"/>
    <w:rsid w:val="008523CA"/>
    <w:rsid w:val="0088514D"/>
    <w:rsid w:val="008B02B6"/>
    <w:rsid w:val="008C03DF"/>
    <w:rsid w:val="008D7000"/>
    <w:rsid w:val="008E272F"/>
    <w:rsid w:val="00902464"/>
    <w:rsid w:val="00924F2D"/>
    <w:rsid w:val="00934799"/>
    <w:rsid w:val="00941AA9"/>
    <w:rsid w:val="00976B91"/>
    <w:rsid w:val="00980658"/>
    <w:rsid w:val="009806F3"/>
    <w:rsid w:val="009866BD"/>
    <w:rsid w:val="009A1423"/>
    <w:rsid w:val="009C55AF"/>
    <w:rsid w:val="009D7127"/>
    <w:rsid w:val="00A3223F"/>
    <w:rsid w:val="00A36C30"/>
    <w:rsid w:val="00A46137"/>
    <w:rsid w:val="00A7083B"/>
    <w:rsid w:val="00A86C23"/>
    <w:rsid w:val="00A8784F"/>
    <w:rsid w:val="00A93F4C"/>
    <w:rsid w:val="00AB7AE1"/>
    <w:rsid w:val="00AF6CE2"/>
    <w:rsid w:val="00B00CF1"/>
    <w:rsid w:val="00B11A59"/>
    <w:rsid w:val="00B300DE"/>
    <w:rsid w:val="00B35173"/>
    <w:rsid w:val="00B42183"/>
    <w:rsid w:val="00B573E0"/>
    <w:rsid w:val="00B757A5"/>
    <w:rsid w:val="00B91007"/>
    <w:rsid w:val="00BA36F8"/>
    <w:rsid w:val="00BA3AA7"/>
    <w:rsid w:val="00BA70A9"/>
    <w:rsid w:val="00BB6CA0"/>
    <w:rsid w:val="00BD4E33"/>
    <w:rsid w:val="00BD55C9"/>
    <w:rsid w:val="00BD5A23"/>
    <w:rsid w:val="00BE12B8"/>
    <w:rsid w:val="00C02011"/>
    <w:rsid w:val="00C11DB5"/>
    <w:rsid w:val="00C2049E"/>
    <w:rsid w:val="00C44AAB"/>
    <w:rsid w:val="00C5111A"/>
    <w:rsid w:val="00C63F2D"/>
    <w:rsid w:val="00C7117F"/>
    <w:rsid w:val="00C73F1D"/>
    <w:rsid w:val="00C74686"/>
    <w:rsid w:val="00C80DA3"/>
    <w:rsid w:val="00CB037A"/>
    <w:rsid w:val="00CB6209"/>
    <w:rsid w:val="00CD24C6"/>
    <w:rsid w:val="00CF3111"/>
    <w:rsid w:val="00D00747"/>
    <w:rsid w:val="00D175B3"/>
    <w:rsid w:val="00D207E7"/>
    <w:rsid w:val="00D449A0"/>
    <w:rsid w:val="00D67348"/>
    <w:rsid w:val="00D92008"/>
    <w:rsid w:val="00DA1ADB"/>
    <w:rsid w:val="00DB2B68"/>
    <w:rsid w:val="00DC782E"/>
    <w:rsid w:val="00DD4F41"/>
    <w:rsid w:val="00DE4A69"/>
    <w:rsid w:val="00DF1B9D"/>
    <w:rsid w:val="00E06FFB"/>
    <w:rsid w:val="00E16032"/>
    <w:rsid w:val="00E40E76"/>
    <w:rsid w:val="00E57ADA"/>
    <w:rsid w:val="00E8445C"/>
    <w:rsid w:val="00E95410"/>
    <w:rsid w:val="00EA3DEB"/>
    <w:rsid w:val="00F27588"/>
    <w:rsid w:val="00F317E3"/>
    <w:rsid w:val="00F34FC1"/>
    <w:rsid w:val="00F40CB5"/>
    <w:rsid w:val="00F46D9F"/>
    <w:rsid w:val="00F46DC5"/>
    <w:rsid w:val="00F55143"/>
    <w:rsid w:val="00F8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5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29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8523C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523CA"/>
    <w:pPr>
      <w:widowControl w:val="0"/>
      <w:autoSpaceDE w:val="0"/>
      <w:autoSpaceDN w:val="0"/>
    </w:pPr>
    <w:rPr>
      <w:rFonts w:ascii="Calibri" w:eastAsia="Calibri" w:hAnsi="Calibri" w:cs="Calibri"/>
      <w:sz w:val="19"/>
      <w:szCs w:val="19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523CA"/>
    <w:rPr>
      <w:rFonts w:ascii="Calibri" w:eastAsia="Calibri" w:hAnsi="Calibri" w:cs="Calibri"/>
      <w:sz w:val="19"/>
      <w:szCs w:val="19"/>
      <w:lang w:eastAsia="it-IT" w:bidi="it-IT"/>
    </w:rPr>
  </w:style>
  <w:style w:type="paragraph" w:styleId="Nessunaspaziatura">
    <w:name w:val="No Spacing"/>
    <w:uiPriority w:val="1"/>
    <w:qFormat/>
    <w:rsid w:val="00A86C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C8E70-4430-4887-AD31-86E5CDFC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marina tintori</cp:lastModifiedBy>
  <cp:revision>2</cp:revision>
  <cp:lastPrinted>2021-11-10T09:28:00Z</cp:lastPrinted>
  <dcterms:created xsi:type="dcterms:W3CDTF">2024-06-10T09:43:00Z</dcterms:created>
  <dcterms:modified xsi:type="dcterms:W3CDTF">2024-06-10T09:43:00Z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db643d2124608b3970c9352c71112826794b57f828be2cf3f7aa5efc917354ae</vt:lpwstr>
  </property>
</Properties>
</file>