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F113BE" w:rsidRDefault="00F113BE" w:rsidP="00660A16">
      <w:pPr>
        <w:jc w:val="both"/>
        <w:rPr>
          <w:rFonts w:ascii="Work Sans" w:hAnsi="Work Sans"/>
          <w:b/>
        </w:rPr>
      </w:pPr>
    </w:p>
    <w:p w14:paraId="05D3625B" w14:textId="77777777" w:rsidR="00660A16" w:rsidRPr="004118BB" w:rsidRDefault="00660A16" w:rsidP="00660A16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p w14:paraId="1970F209" w14:textId="77777777" w:rsidR="00660A16" w:rsidRPr="004118BB" w:rsidRDefault="00660A16" w:rsidP="00660A16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2"/>
          <w:szCs w:val="22"/>
          <w:u w:val="single"/>
        </w:rPr>
      </w:pPr>
      <w:r w:rsidRPr="004118BB">
        <w:rPr>
          <w:rFonts w:ascii="Work Sans" w:hAnsi="Work Sans"/>
          <w:b/>
          <w:sz w:val="22"/>
          <w:szCs w:val="22"/>
        </w:rPr>
        <w:t>(di cui all’art. 4 del Bando di selezione)</w:t>
      </w:r>
    </w:p>
    <w:bookmarkEnd w:id="0"/>
    <w:p w14:paraId="1D0206DB" w14:textId="77777777" w:rsidR="00660A16" w:rsidRDefault="00660A16" w:rsidP="00660A16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14:paraId="71CDD340" w14:textId="77777777" w:rsidR="00660A16" w:rsidRPr="00F11793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  <w:r w:rsidRPr="009C1B5F">
        <w:rPr>
          <w:rFonts w:ascii="Work Sans" w:hAnsi="Work Sans"/>
          <w:b/>
          <w:sz w:val="22"/>
          <w:szCs w:val="22"/>
        </w:rPr>
        <w:t xml:space="preserve">RELATIVO ALLE MODALITA’ DI ESPLETAMENTO </w:t>
      </w:r>
      <w:r>
        <w:rPr>
          <w:rFonts w:ascii="Work Sans" w:hAnsi="Work Sans"/>
          <w:b/>
          <w:sz w:val="22"/>
          <w:szCs w:val="22"/>
        </w:rPr>
        <w:t xml:space="preserve">DELLE PROVE DI </w:t>
      </w:r>
      <w:bookmarkStart w:id="1" w:name="_Hlk106357574"/>
      <w:r>
        <w:rPr>
          <w:rFonts w:ascii="Work Sans" w:hAnsi="Work Sans"/>
          <w:b/>
          <w:sz w:val="22"/>
          <w:szCs w:val="22"/>
        </w:rPr>
        <w:t>SELEZIONE</w:t>
      </w:r>
      <w:r w:rsidRPr="009C1B5F">
        <w:rPr>
          <w:rFonts w:ascii="Work Sans" w:hAnsi="Work Sans"/>
          <w:b/>
          <w:sz w:val="22"/>
          <w:szCs w:val="22"/>
        </w:rPr>
        <w:t xml:space="preserve"> PER L’AMMISSIONE AI CORSI DI DOTTORATO DI RICERCA</w:t>
      </w:r>
      <w:r>
        <w:rPr>
          <w:rFonts w:ascii="Work Sans" w:hAnsi="Work Sans"/>
          <w:b/>
          <w:sz w:val="22"/>
          <w:szCs w:val="22"/>
        </w:rPr>
        <w:t xml:space="preserve"> DI INTERESSE NAZIONALE</w:t>
      </w:r>
      <w:r w:rsidRPr="009C1B5F">
        <w:rPr>
          <w:rFonts w:ascii="Work Sans" w:hAnsi="Work Sans"/>
          <w:b/>
          <w:sz w:val="22"/>
          <w:szCs w:val="22"/>
        </w:rPr>
        <w:t xml:space="preserve"> </w:t>
      </w:r>
      <w:r>
        <w:rPr>
          <w:rFonts w:ascii="Work Sans" w:hAnsi="Work Sans"/>
          <w:b/>
          <w:sz w:val="22"/>
          <w:szCs w:val="22"/>
        </w:rPr>
        <w:t>XXXIX</w:t>
      </w:r>
      <w:r w:rsidRPr="009C1B5F">
        <w:rPr>
          <w:rFonts w:ascii="Work Sans" w:hAnsi="Work Sans"/>
          <w:b/>
          <w:sz w:val="22"/>
          <w:szCs w:val="22"/>
        </w:rPr>
        <w:t xml:space="preserve"> CICLO – A.A. 202</w:t>
      </w:r>
      <w:r>
        <w:rPr>
          <w:rFonts w:ascii="Work Sans" w:hAnsi="Work Sans"/>
          <w:b/>
          <w:sz w:val="22"/>
          <w:szCs w:val="22"/>
        </w:rPr>
        <w:t>3</w:t>
      </w:r>
      <w:r w:rsidRPr="009C1B5F">
        <w:rPr>
          <w:rFonts w:ascii="Work Sans" w:hAnsi="Work Sans"/>
          <w:b/>
          <w:sz w:val="22"/>
          <w:szCs w:val="22"/>
        </w:rPr>
        <w:t>/202</w:t>
      </w:r>
      <w:r>
        <w:rPr>
          <w:rFonts w:ascii="Work Sans" w:hAnsi="Work Sans"/>
          <w:b/>
          <w:sz w:val="22"/>
          <w:szCs w:val="22"/>
        </w:rPr>
        <w:t>4</w:t>
      </w:r>
      <w:r w:rsidRPr="003D261C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F11793">
        <w:rPr>
          <w:rFonts w:ascii="Work Sans" w:hAnsi="Work Sans" w:cs="Arial"/>
          <w:b/>
          <w:bCs/>
          <w:sz w:val="22"/>
          <w:szCs w:val="22"/>
        </w:rPr>
        <w:t>(</w:t>
      </w:r>
      <w:bookmarkStart w:id="2" w:name="_Hlk85615201"/>
      <w:r w:rsidRPr="00F11793">
        <w:rPr>
          <w:rFonts w:ascii="Work Sans" w:hAnsi="Work Sans" w:cs="Arial"/>
          <w:b/>
          <w:bCs/>
          <w:sz w:val="22"/>
          <w:szCs w:val="22"/>
        </w:rPr>
        <w:t xml:space="preserve">Avviso approvato con D.R. n. </w:t>
      </w:r>
      <w:r>
        <w:rPr>
          <w:rFonts w:ascii="Work Sans" w:hAnsi="Work Sans" w:cs="Arial"/>
          <w:b/>
          <w:bCs/>
          <w:sz w:val="22"/>
          <w:szCs w:val="22"/>
        </w:rPr>
        <w:t>1616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23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06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</w:t>
      </w:r>
      <w:bookmarkEnd w:id="2"/>
      <w:r w:rsidRPr="00F11793">
        <w:rPr>
          <w:rFonts w:ascii="Work Sans" w:hAnsi="Work Sans" w:cs="Arial"/>
          <w:b/>
          <w:bCs/>
          <w:sz w:val="22"/>
          <w:szCs w:val="22"/>
        </w:rPr>
        <w:t xml:space="preserve">-pubblicato nella Gazzetta Ufficiale IV serie speciale - Concorsi ed Esami n. </w:t>
      </w:r>
      <w:r>
        <w:rPr>
          <w:rFonts w:ascii="Work Sans" w:hAnsi="Work Sans" w:cs="Arial"/>
          <w:b/>
          <w:bCs/>
          <w:sz w:val="22"/>
          <w:szCs w:val="22"/>
        </w:rPr>
        <w:t>47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23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r w:rsidRPr="00F11793">
        <w:rPr>
          <w:rFonts w:ascii="Work Sans" w:hAnsi="Work Sans" w:cs="Arial"/>
          <w:b/>
          <w:bCs/>
          <w:sz w:val="22"/>
          <w:szCs w:val="22"/>
        </w:rPr>
        <w:t>)</w:t>
      </w:r>
      <w:r>
        <w:rPr>
          <w:rFonts w:ascii="Work Sans" w:hAnsi="Work Sans" w:cs="Arial"/>
          <w:b/>
          <w:bCs/>
          <w:sz w:val="22"/>
          <w:szCs w:val="22"/>
        </w:rPr>
        <w:t>.</w:t>
      </w:r>
      <w:bookmarkEnd w:id="1"/>
    </w:p>
    <w:p w14:paraId="002E3A56" w14:textId="77777777" w:rsidR="00660A16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0880A0EE" w14:textId="77777777" w:rsidR="00660A16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49AA79F7" w14:textId="77777777" w:rsidR="00660A16" w:rsidRPr="003C43F7" w:rsidRDefault="00660A16" w:rsidP="00660A16">
      <w:pPr>
        <w:spacing w:line="280" w:lineRule="exact"/>
        <w:ind w:right="-1"/>
        <w:jc w:val="both"/>
        <w:rPr>
          <w:rFonts w:ascii="Work Sans" w:hAnsi="Work Sans" w:cs="Verdana"/>
          <w:b/>
          <w:bCs/>
          <w:sz w:val="22"/>
          <w:szCs w:val="22"/>
        </w:rPr>
      </w:pPr>
      <w:r w:rsidRPr="003C43F7">
        <w:rPr>
          <w:rFonts w:ascii="Work Sans" w:hAnsi="Work Sans" w:cs="Verdana"/>
          <w:b/>
          <w:bCs/>
          <w:sz w:val="22"/>
          <w:szCs w:val="22"/>
        </w:rPr>
        <w:t>IL SEGUENTE CALENDARIO HA VALORE DI CONVOCAZIONE FORMALE E NON SARANNO INVIATE COMUNICAZIONI PERSONALI IN MERITO</w:t>
      </w:r>
    </w:p>
    <w:p w14:paraId="2C15E718" w14:textId="77777777" w:rsidR="00660A16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5F4F3D43" w14:textId="77777777" w:rsidR="00660A16" w:rsidRPr="009C1B5F" w:rsidRDefault="00660A16" w:rsidP="00660A16">
      <w:pPr>
        <w:spacing w:line="280" w:lineRule="exact"/>
        <w:ind w:right="-1"/>
        <w:jc w:val="both"/>
        <w:rPr>
          <w:rFonts w:ascii="Work Sans" w:hAnsi="Work Sans"/>
          <w:b/>
          <w:sz w:val="22"/>
          <w:szCs w:val="22"/>
        </w:rPr>
      </w:pPr>
      <w:r w:rsidRPr="009C1B5F">
        <w:rPr>
          <w:rFonts w:ascii="Work Sans" w:hAnsi="Work Sans" w:cs="Verdana"/>
          <w:b/>
          <w:bCs/>
          <w:sz w:val="22"/>
          <w:szCs w:val="22"/>
        </w:rPr>
        <w:t xml:space="preserve">La mancata presentazione del candidato o </w:t>
      </w:r>
      <w:r>
        <w:rPr>
          <w:rFonts w:ascii="Work Sans" w:hAnsi="Work Sans" w:cs="Verdana"/>
          <w:b/>
          <w:bCs/>
          <w:sz w:val="22"/>
          <w:szCs w:val="22"/>
        </w:rPr>
        <w:t>il mancato collegamento da parte del candidato</w:t>
      </w:r>
      <w:r w:rsidRPr="009C1B5F">
        <w:rPr>
          <w:rFonts w:ascii="Work Sans" w:hAnsi="Work Sans" w:cs="Verdana"/>
          <w:b/>
          <w:bCs/>
          <w:sz w:val="22"/>
          <w:szCs w:val="22"/>
        </w:rPr>
        <w:t xml:space="preserve"> in caso di modalità telematica nel giorno e nell’ora di espletamento del colloquio, equivarrà a implicita rinuncia alla partecipazione alla selezione, qualunque ne sia la causa.</w:t>
      </w:r>
    </w:p>
    <w:p w14:paraId="7DEE205B" w14:textId="77777777" w:rsidR="00660A16" w:rsidRPr="004118BB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sz w:val="22"/>
          <w:szCs w:val="22"/>
        </w:rPr>
      </w:pPr>
    </w:p>
    <w:p w14:paraId="335C4E47" w14:textId="77777777" w:rsidR="00660A16" w:rsidRPr="004118BB" w:rsidRDefault="00660A16" w:rsidP="00660A16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sz w:val="22"/>
          <w:szCs w:val="22"/>
        </w:rPr>
      </w:pPr>
      <w:r w:rsidRPr="00686F45">
        <w:rPr>
          <w:rFonts w:ascii="Work Sans" w:hAnsi="Work Sans"/>
          <w:b/>
          <w:sz w:val="22"/>
          <w:szCs w:val="22"/>
        </w:rPr>
        <w:t>Per i colloqui che si svolgeranno in videoconferenza</w:t>
      </w:r>
      <w:r>
        <w:rPr>
          <w:rFonts w:ascii="Work Sans" w:hAnsi="Work Sans"/>
          <w:sz w:val="22"/>
          <w:szCs w:val="22"/>
        </w:rPr>
        <w:t xml:space="preserve"> </w:t>
      </w:r>
      <w:r w:rsidRPr="004118BB">
        <w:rPr>
          <w:rFonts w:ascii="Work Sans" w:hAnsi="Work Sans"/>
          <w:sz w:val="22"/>
          <w:szCs w:val="22"/>
        </w:rPr>
        <w:t xml:space="preserve">I candidati dovranno essere in possesso di computer con videocamera, microfono e altoparlanti (si consiglia l’uso di cuffie dotate di microfono) ed avere installato il programma </w:t>
      </w:r>
      <w:proofErr w:type="spellStart"/>
      <w:r w:rsidRPr="003C43F7">
        <w:rPr>
          <w:rFonts w:ascii="Work Sans" w:hAnsi="Work Sans"/>
          <w:sz w:val="22"/>
          <w:szCs w:val="22"/>
          <w:u w:val="single"/>
        </w:rPr>
        <w:t>MicrosoftTeams</w:t>
      </w:r>
      <w:proofErr w:type="spellEnd"/>
      <w:r w:rsidRPr="004118BB">
        <w:rPr>
          <w:rFonts w:ascii="Work Sans" w:hAnsi="Work Sans"/>
          <w:sz w:val="22"/>
          <w:szCs w:val="22"/>
        </w:rPr>
        <w:t xml:space="preserve"> (scaricabile da </w:t>
      </w:r>
      <w:hyperlink r:id="rId8" w:history="1">
        <w:r w:rsidRPr="004118BB">
          <w:rPr>
            <w:rStyle w:val="Collegamentoipertestuale"/>
            <w:rFonts w:ascii="Work Sans" w:hAnsi="Work Sans"/>
            <w:sz w:val="22"/>
            <w:szCs w:val="22"/>
          </w:rPr>
          <w:t>https://www.microsoft.com/it-it/microsoft-365/microsoft-teams/download-app</w:t>
        </w:r>
      </w:hyperlink>
      <w:r w:rsidRPr="004118BB">
        <w:rPr>
          <w:rFonts w:ascii="Work Sans" w:hAnsi="Work Sans"/>
          <w:sz w:val="22"/>
          <w:szCs w:val="22"/>
        </w:rPr>
        <w:t xml:space="preserve">) </w:t>
      </w:r>
      <w:r>
        <w:rPr>
          <w:rFonts w:ascii="Work Sans" w:hAnsi="Work Sans"/>
          <w:sz w:val="22"/>
          <w:szCs w:val="22"/>
        </w:rPr>
        <w:t xml:space="preserve">oppure </w:t>
      </w:r>
      <w:r w:rsidRPr="003C43F7">
        <w:rPr>
          <w:rFonts w:ascii="Work Sans" w:hAnsi="Work Sans"/>
          <w:sz w:val="22"/>
          <w:szCs w:val="22"/>
          <w:u w:val="single"/>
        </w:rPr>
        <w:t>ZOOM</w:t>
      </w:r>
      <w:r>
        <w:rPr>
          <w:rFonts w:ascii="Work Sans" w:hAnsi="Work Sans"/>
          <w:sz w:val="22"/>
          <w:szCs w:val="22"/>
        </w:rPr>
        <w:t xml:space="preserve">, per i corsi di Dottorato che usano tale piattaforma (scaricabile da: </w:t>
      </w:r>
      <w:hyperlink r:id="rId9" w:history="1">
        <w:r w:rsidRPr="003A49F2">
          <w:rPr>
            <w:rStyle w:val="Collegamentoipertestuale"/>
            <w:rFonts w:ascii="Work Sans" w:hAnsi="Work Sans"/>
            <w:sz w:val="22"/>
            <w:szCs w:val="22"/>
          </w:rPr>
          <w:t>http://www.zoom.us</w:t>
        </w:r>
      </w:hyperlink>
      <w:r>
        <w:rPr>
          <w:rFonts w:ascii="Work Sans" w:hAnsi="Work Sans"/>
          <w:sz w:val="22"/>
          <w:szCs w:val="22"/>
        </w:rPr>
        <w:t xml:space="preserve">). </w:t>
      </w:r>
    </w:p>
    <w:p w14:paraId="411EC5A6" w14:textId="77777777" w:rsidR="00660A16" w:rsidRDefault="00660A16" w:rsidP="00660A16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549138C9" w14:textId="77777777" w:rsidR="00660A16" w:rsidRDefault="00660A16" w:rsidP="00660A16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623C5BCC" w14:textId="77777777" w:rsidR="00660A16" w:rsidRPr="004118BB" w:rsidRDefault="00660A16" w:rsidP="00660A16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2E137A">
        <w:rPr>
          <w:rFonts w:ascii="Work Sans" w:hAnsi="Work Sans"/>
          <w:b/>
          <w:noProof/>
          <w:sz w:val="22"/>
          <w:szCs w:val="22"/>
          <w:u w:val="single"/>
        </w:rPr>
        <w:t>CATALISI</w:t>
      </w:r>
    </w:p>
    <w:p w14:paraId="409A86B6" w14:textId="77777777" w:rsidR="00660A16" w:rsidRPr="004118BB" w:rsidRDefault="00660A16" w:rsidP="00660A1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032ED9A6" w14:textId="77777777" w:rsidR="00660A16" w:rsidRDefault="00660A16" w:rsidP="00660A16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bookmarkStart w:id="3" w:name="_Hlk77249960"/>
      <w:r w:rsidRPr="00314720"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>19 settembre</w:t>
      </w:r>
      <w:r w:rsidRPr="00904593">
        <w:rPr>
          <w:rFonts w:ascii="Work Sans" w:hAnsi="Work Sans" w:cs="Verdana"/>
          <w:sz w:val="22"/>
          <w:szCs w:val="22"/>
          <w:lang w:eastAsia="zh-CN"/>
        </w:rPr>
        <w:t xml:space="preserve"> 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 xml:space="preserve">alle ore </w:t>
      </w:r>
      <w:r>
        <w:rPr>
          <w:rFonts w:ascii="Work Sans" w:hAnsi="Work Sans" w:cs="Verdana"/>
          <w:b/>
          <w:sz w:val="22"/>
          <w:szCs w:val="22"/>
          <w:lang w:eastAsia="zh-CN"/>
        </w:rPr>
        <w:t>9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>:00</w:t>
      </w:r>
      <w:r>
        <w:rPr>
          <w:rFonts w:ascii="Work Sans" w:hAnsi="Work Sans" w:cs="Verdana"/>
          <w:sz w:val="22"/>
          <w:szCs w:val="22"/>
          <w:lang w:eastAsia="zh-CN"/>
        </w:rPr>
        <w:t xml:space="preserve"> in videoconferenza collegandosi al seguente link:</w:t>
      </w:r>
    </w:p>
    <w:p w14:paraId="37606D80" w14:textId="77777777" w:rsidR="00660A16" w:rsidRDefault="00660A16" w:rsidP="00660A16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</w:p>
    <w:p w14:paraId="0955AA30" w14:textId="77777777" w:rsidR="00660A16" w:rsidRPr="004B67DB" w:rsidRDefault="00D038AB" w:rsidP="00660A16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hyperlink r:id="rId10" w:tgtFrame="_blank" w:history="1">
        <w:r w:rsidR="00660A16" w:rsidRPr="004B67DB">
          <w:rPr>
            <w:rStyle w:val="Collegamentoipertestuale"/>
            <w:rFonts w:ascii="Work Sans" w:hAnsi="Work Sans" w:cs="Calibri"/>
            <w:sz w:val="22"/>
            <w:szCs w:val="22"/>
            <w:bdr w:val="none" w:sz="0" w:space="0" w:color="auto" w:frame="1"/>
            <w:shd w:val="clear" w:color="auto" w:fill="FFFFFF"/>
          </w:rPr>
          <w:t>https://teams.microsoft.com/l/meetup-join/19%3ameeting_ZTM0YWMwMTgtZTZmZS00NDcxLWFiMzItNzQxNDQ3MzAyZmNm%40thread.v2/0?context=%7b%22Tid%22%3a%22067e7d20-e70f-42c6-ae10-8b07e8c4a003%22%2c%22Oid%22%3a%2212f920a8-db03-468c-b0cd-07d0be6c4f98%22%7d</w:t>
        </w:r>
      </w:hyperlink>
    </w:p>
    <w:bookmarkEnd w:id="3"/>
    <w:p w14:paraId="6BE9AF6A" w14:textId="77777777" w:rsidR="00660A16" w:rsidRDefault="00660A16" w:rsidP="00660A16">
      <w:pPr>
        <w:spacing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</w:p>
    <w:p w14:paraId="7EFB6BF7" w14:textId="77777777" w:rsidR="00660A16" w:rsidRPr="00314720" w:rsidRDefault="00660A16" w:rsidP="00660A16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2E137A">
        <w:rPr>
          <w:rFonts w:ascii="Work Sans" w:hAnsi="Work Sans"/>
          <w:b/>
          <w:noProof/>
          <w:sz w:val="22"/>
          <w:szCs w:val="22"/>
          <w:u w:val="single"/>
        </w:rPr>
        <w:t>PROCESSI E TECNOLOGIE FOTOINDOTTI</w:t>
      </w:r>
    </w:p>
    <w:p w14:paraId="0E69E9AE" w14:textId="77777777" w:rsidR="00660A16" w:rsidRPr="00314720" w:rsidRDefault="00660A16" w:rsidP="00660A16">
      <w:pPr>
        <w:suppressAutoHyphens/>
        <w:autoSpaceDN w:val="0"/>
        <w:spacing w:line="276" w:lineRule="auto"/>
        <w:ind w:left="142"/>
        <w:jc w:val="both"/>
        <w:textAlignment w:val="baseline"/>
        <w:rPr>
          <w:rFonts w:ascii="Work Sans" w:hAnsi="Work Sans"/>
          <w:b/>
          <w:noProof/>
          <w:sz w:val="22"/>
          <w:szCs w:val="22"/>
          <w:u w:val="single"/>
        </w:rPr>
      </w:pPr>
    </w:p>
    <w:p w14:paraId="103670EF" w14:textId="77777777" w:rsidR="00660A16" w:rsidRPr="004B67DB" w:rsidRDefault="00660A16" w:rsidP="00660A16">
      <w:pPr>
        <w:shd w:val="clear" w:color="auto" w:fill="FFFFFF"/>
        <w:jc w:val="both"/>
        <w:textAlignment w:val="baseline"/>
        <w:rPr>
          <w:rFonts w:ascii="Work Sans" w:hAnsi="Work Sans" w:cs="Segoe UI"/>
          <w:color w:val="000000"/>
          <w:sz w:val="22"/>
          <w:szCs w:val="22"/>
        </w:rPr>
      </w:pPr>
      <w:r w:rsidRPr="004B67DB">
        <w:rPr>
          <w:rFonts w:ascii="Work Sans" w:hAnsi="Work Sans" w:cs="Segoe UI"/>
          <w:color w:val="000000"/>
          <w:sz w:val="22"/>
          <w:szCs w:val="22"/>
        </w:rPr>
        <w:t>Il colloquio si svolgerà a distanza mediante piattaforma TEAMS</w:t>
      </w:r>
      <w:r>
        <w:rPr>
          <w:rFonts w:ascii="Work Sans" w:hAnsi="Work Sans" w:cs="Segoe UI"/>
          <w:color w:val="000000"/>
          <w:sz w:val="22"/>
          <w:szCs w:val="22"/>
        </w:rPr>
        <w:t>.</w:t>
      </w:r>
      <w:r w:rsidRPr="004B67DB">
        <w:rPr>
          <w:rFonts w:ascii="Work Sans" w:hAnsi="Work Sans" w:cs="Segoe UI"/>
          <w:color w:val="000000"/>
          <w:sz w:val="22"/>
          <w:szCs w:val="22"/>
        </w:rPr>
        <w:t> </w:t>
      </w:r>
    </w:p>
    <w:p w14:paraId="1397478F" w14:textId="77777777" w:rsidR="00660A16" w:rsidRPr="004B67DB" w:rsidRDefault="00660A16" w:rsidP="00660A16">
      <w:pPr>
        <w:shd w:val="clear" w:color="auto" w:fill="FFFFFF"/>
        <w:jc w:val="both"/>
        <w:textAlignment w:val="baseline"/>
        <w:rPr>
          <w:rFonts w:ascii="Work Sans" w:hAnsi="Work Sans" w:cs="Segoe UI"/>
          <w:color w:val="000000"/>
          <w:sz w:val="22"/>
          <w:szCs w:val="22"/>
        </w:rPr>
      </w:pPr>
    </w:p>
    <w:p w14:paraId="2DA0FE69" w14:textId="77777777" w:rsidR="00660A16" w:rsidRDefault="00660A16" w:rsidP="00660A16">
      <w:pPr>
        <w:shd w:val="clear" w:color="auto" w:fill="FFFFFF"/>
        <w:jc w:val="both"/>
        <w:textAlignment w:val="baseline"/>
        <w:rPr>
          <w:rFonts w:ascii="Work Sans" w:hAnsi="Work Sans" w:cs="Segoe UI"/>
          <w:color w:val="000000"/>
          <w:sz w:val="22"/>
          <w:szCs w:val="22"/>
        </w:rPr>
      </w:pPr>
      <w:r>
        <w:rPr>
          <w:rFonts w:ascii="Work Sans" w:hAnsi="Work Sans" w:cs="Segoe UI"/>
          <w:color w:val="000000"/>
          <w:sz w:val="22"/>
          <w:szCs w:val="22"/>
        </w:rPr>
        <w:t>D</w:t>
      </w:r>
      <w:r w:rsidRPr="004B67DB">
        <w:rPr>
          <w:rFonts w:ascii="Work Sans" w:hAnsi="Work Sans" w:cs="Segoe UI"/>
          <w:color w:val="000000"/>
          <w:sz w:val="22"/>
          <w:szCs w:val="22"/>
        </w:rPr>
        <w:t xml:space="preserve">ata, ora e link </w:t>
      </w:r>
      <w:r>
        <w:rPr>
          <w:rFonts w:ascii="Work Sans" w:hAnsi="Work Sans" w:cs="Segoe UI"/>
          <w:color w:val="000000"/>
          <w:sz w:val="22"/>
          <w:szCs w:val="22"/>
        </w:rPr>
        <w:t>per il colloquio in videoconferenza</w:t>
      </w:r>
      <w:r w:rsidRPr="004B67DB">
        <w:rPr>
          <w:rFonts w:ascii="Work Sans" w:hAnsi="Work Sans" w:cs="Segoe UI"/>
          <w:color w:val="000000"/>
          <w:sz w:val="22"/>
          <w:szCs w:val="22"/>
        </w:rPr>
        <w:t xml:space="preserve"> verranno comunicati almeno 7 giorni prima del colloquio</w:t>
      </w:r>
      <w:r>
        <w:rPr>
          <w:rFonts w:ascii="Work Sans" w:hAnsi="Work Sans" w:cs="Segoe UI"/>
          <w:color w:val="000000"/>
          <w:sz w:val="22"/>
          <w:szCs w:val="22"/>
        </w:rPr>
        <w:t xml:space="preserve"> stesso con avviso</w:t>
      </w:r>
      <w:r w:rsidRPr="004B67DB">
        <w:rPr>
          <w:rFonts w:ascii="Work Sans" w:hAnsi="Work Sans" w:cs="Segoe UI"/>
          <w:color w:val="000000"/>
          <w:sz w:val="22"/>
          <w:szCs w:val="22"/>
        </w:rPr>
        <w:t> </w:t>
      </w:r>
      <w:r>
        <w:rPr>
          <w:rFonts w:ascii="Work Sans" w:hAnsi="Work Sans" w:cs="Segoe UI"/>
          <w:color w:val="000000"/>
          <w:sz w:val="22"/>
          <w:szCs w:val="22"/>
        </w:rPr>
        <w:t>alla pagina:</w:t>
      </w:r>
    </w:p>
    <w:p w14:paraId="144CC43C" w14:textId="77777777" w:rsidR="00660A16" w:rsidRDefault="00660A16" w:rsidP="00660A16">
      <w:pPr>
        <w:shd w:val="clear" w:color="auto" w:fill="FFFFFF"/>
        <w:jc w:val="both"/>
        <w:textAlignment w:val="baseline"/>
        <w:rPr>
          <w:rFonts w:ascii="Work Sans" w:hAnsi="Work Sans" w:cs="Segoe UI"/>
          <w:color w:val="000000"/>
          <w:sz w:val="22"/>
          <w:szCs w:val="22"/>
        </w:rPr>
      </w:pPr>
    </w:p>
    <w:p w14:paraId="6010ED37" w14:textId="77777777" w:rsidR="00660A16" w:rsidRDefault="00D038AB" w:rsidP="00660A16">
      <w:pPr>
        <w:shd w:val="clear" w:color="auto" w:fill="FFFFFF"/>
        <w:jc w:val="both"/>
        <w:textAlignment w:val="baseline"/>
        <w:rPr>
          <w:rFonts w:ascii="Work Sans" w:hAnsi="Work Sans" w:cs="Segoe UI"/>
          <w:color w:val="000000"/>
          <w:sz w:val="22"/>
          <w:szCs w:val="22"/>
        </w:rPr>
      </w:pPr>
      <w:hyperlink r:id="rId11" w:history="1">
        <w:r w:rsidR="00660A16" w:rsidRPr="003D01D6">
          <w:rPr>
            <w:rStyle w:val="Collegamentoipertestuale"/>
            <w:rFonts w:ascii="Work Sans" w:hAnsi="Work Sans" w:cs="Segoe UI"/>
            <w:sz w:val="22"/>
            <w:szCs w:val="22"/>
          </w:rPr>
          <w:t>https://www.unipg.it/didattica/percorsi-post-laurea/dottorati-di-ricerca/bandi-avvisi-e-modulistica?view=concorsi&amp;anno=2023&amp;layout=concorso&amp;idConcorso=41936</w:t>
        </w:r>
      </w:hyperlink>
    </w:p>
    <w:p w14:paraId="4B4B52E4" w14:textId="77777777" w:rsidR="00660A16" w:rsidRPr="004118BB" w:rsidRDefault="00660A16" w:rsidP="00660A16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79187511" w14:textId="77777777" w:rsidR="00660A16" w:rsidRDefault="00660A16" w:rsidP="00660A16">
      <w:pPr>
        <w:jc w:val="both"/>
        <w:rPr>
          <w:rFonts w:ascii="Work Sans" w:hAnsi="Work Sans"/>
          <w:noProof/>
          <w:sz w:val="22"/>
          <w:szCs w:val="22"/>
        </w:rPr>
      </w:pPr>
    </w:p>
    <w:p w14:paraId="5FEB2C04" w14:textId="02425F42" w:rsidR="00660A16" w:rsidRPr="00660A16" w:rsidRDefault="00660A16" w:rsidP="00660A16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8A07EA">
        <w:rPr>
          <w:rFonts w:ascii="Work Sans" w:hAnsi="Work Sans"/>
          <w:noProof/>
          <w:sz w:val="22"/>
          <w:szCs w:val="22"/>
        </w:rPr>
        <w:t xml:space="preserve">Perugia, </w:t>
      </w:r>
      <w:r>
        <w:rPr>
          <w:rFonts w:ascii="Work Sans" w:hAnsi="Work Sans"/>
          <w:noProof/>
          <w:sz w:val="22"/>
          <w:szCs w:val="22"/>
        </w:rPr>
        <w:t>7</w:t>
      </w:r>
      <w:r w:rsidRPr="008A07EA">
        <w:rPr>
          <w:rFonts w:ascii="Work Sans" w:hAnsi="Work Sans"/>
          <w:noProof/>
          <w:sz w:val="22"/>
          <w:szCs w:val="22"/>
        </w:rPr>
        <w:t xml:space="preserve"> </w:t>
      </w:r>
      <w:r w:rsidR="00D038AB">
        <w:rPr>
          <w:rFonts w:ascii="Work Sans" w:hAnsi="Work Sans"/>
          <w:noProof/>
          <w:sz w:val="22"/>
          <w:szCs w:val="22"/>
        </w:rPr>
        <w:t>agosto</w:t>
      </w:r>
      <w:bookmarkStart w:id="4" w:name="_GoBack"/>
      <w:bookmarkEnd w:id="4"/>
      <w:r w:rsidRPr="008A07EA">
        <w:rPr>
          <w:rFonts w:ascii="Work Sans" w:hAnsi="Work Sans"/>
          <w:noProof/>
          <w:sz w:val="22"/>
          <w:szCs w:val="22"/>
        </w:rPr>
        <w:t xml:space="preserve"> 2023</w:t>
      </w:r>
    </w:p>
    <w:p w14:paraId="67D7B7A9" w14:textId="77777777" w:rsidR="00660A16" w:rsidRDefault="00660A16" w:rsidP="00660A16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</w:p>
    <w:p w14:paraId="5C04823F" w14:textId="2DA6820B" w:rsidR="00660A16" w:rsidRPr="004118BB" w:rsidRDefault="00660A16" w:rsidP="00660A16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118BB">
        <w:rPr>
          <w:rFonts w:ascii="Work Sans" w:hAnsi="Work Sans" w:cs="Verdana"/>
          <w:b/>
          <w:bCs/>
          <w:sz w:val="22"/>
          <w:szCs w:val="22"/>
        </w:rPr>
        <w:t xml:space="preserve">IL </w:t>
      </w:r>
      <w:r>
        <w:rPr>
          <w:rFonts w:ascii="Work Sans" w:hAnsi="Work Sans" w:cs="Verdana"/>
          <w:b/>
          <w:bCs/>
          <w:sz w:val="22"/>
          <w:szCs w:val="22"/>
        </w:rPr>
        <w:t>DIRIGENTE</w:t>
      </w:r>
    </w:p>
    <w:p w14:paraId="3405A133" w14:textId="77777777" w:rsidR="00660A16" w:rsidRDefault="00660A16" w:rsidP="00660A16">
      <w:pPr>
        <w:jc w:val="both"/>
        <w:rPr>
          <w:rFonts w:ascii="Work Sans" w:hAnsi="Work Sans" w:cs="Verdana"/>
          <w:b/>
          <w:bCs/>
          <w:sz w:val="22"/>
          <w:szCs w:val="22"/>
        </w:rPr>
      </w:pPr>
      <w:r>
        <w:rPr>
          <w:rFonts w:ascii="Work Sans" w:hAnsi="Work Sans" w:cs="Verdana"/>
          <w:b/>
          <w:bCs/>
          <w:sz w:val="22"/>
          <w:szCs w:val="22"/>
        </w:rPr>
        <w:t>f.to Dott.ssa Antonella Bianconi</w:t>
      </w:r>
    </w:p>
    <w:p w14:paraId="5705F419" w14:textId="77777777" w:rsidR="00660A16" w:rsidRDefault="00660A16" w:rsidP="00660A16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14:paraId="6B419D57" w14:textId="77777777" w:rsidR="00F113BE" w:rsidRPr="00D744FB" w:rsidRDefault="00F113BE" w:rsidP="00660A16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2"/>
      <w:footerReference w:type="default" r:id="rId13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7F9E" w14:textId="77777777" w:rsidR="00CA3BB1" w:rsidRDefault="00CA3BB1" w:rsidP="000151A3">
      <w:r>
        <w:separator/>
      </w:r>
    </w:p>
  </w:endnote>
  <w:endnote w:type="continuationSeparator" w:id="0">
    <w:p w14:paraId="483E028D" w14:textId="77777777" w:rsidR="00CA3BB1" w:rsidRDefault="00CA3BB1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5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5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969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6E897BA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6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2B5A7131" w14:textId="4E08639E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47B53A72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6"/>
                  <w:p w14:paraId="0E8FF27F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4356A5C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D038AB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6CACC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72FA72A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0D0DC372" w14:textId="77777777" w:rsidR="00E0770D" w:rsidRPr="00E0770D" w:rsidRDefault="00D038AB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640F9E3D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AB24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3B40C02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3E183D7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42FB830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947E" w14:textId="77777777" w:rsidR="00CA3BB1" w:rsidRDefault="00CA3BB1" w:rsidP="000151A3">
      <w:r>
        <w:separator/>
      </w:r>
    </w:p>
  </w:footnote>
  <w:footnote w:type="continuationSeparator" w:id="0">
    <w:p w14:paraId="5E65A737" w14:textId="77777777" w:rsidR="00CA3BB1" w:rsidRDefault="00CA3BB1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36332"/>
    <w:rsid w:val="00636661"/>
    <w:rsid w:val="00660A16"/>
    <w:rsid w:val="00806C7C"/>
    <w:rsid w:val="0082652E"/>
    <w:rsid w:val="008C416F"/>
    <w:rsid w:val="008F18FD"/>
    <w:rsid w:val="008F38F9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038AB"/>
    <w:rsid w:val="00D744FB"/>
    <w:rsid w:val="00E0770D"/>
    <w:rsid w:val="00E113F2"/>
    <w:rsid w:val="00E82FC4"/>
    <w:rsid w:val="00E966D1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it-it/microsoft-365/microsoft-teams/download-ap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pg.it/didattica/percorsi-post-laurea/dottorati-di-ricerca/bandi-avvisi-e-modulistica?view=concorsi&amp;anno=2023&amp;layout=concorso&amp;idConcorso=419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ZTM0YWMwMTgtZTZmZS00NDcxLWFiMzItNzQxNDQ3MzAyZmNm%40thread.v2/0?context=%7b%22Tid%22%3a%22067e7d20-e70f-42c6-ae10-8b07e8c4a003%22%2c%22Oid%22%3a%2212f920a8-db03-468c-b0cd-07d0be6c4f98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m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133F-5103-4A89-9376-ECA2ED70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5</cp:revision>
  <cp:lastPrinted>2023-04-27T09:52:00Z</cp:lastPrinted>
  <dcterms:created xsi:type="dcterms:W3CDTF">2023-08-03T08:48:00Z</dcterms:created>
  <dcterms:modified xsi:type="dcterms:W3CDTF">2023-08-07T06:32:00Z</dcterms:modified>
</cp:coreProperties>
</file>