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E0" w:rsidRPr="00501BA4" w:rsidRDefault="00946CE0" w:rsidP="00946CE0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 xml:space="preserve">CONCORSO PER L'ATTRIBUZIONE DI N.1 ASSEGNO PER LO SVOLGIMENTO DI ATTIVITA' DI RICERCA </w:t>
      </w:r>
    </w:p>
    <w:p w:rsidR="00946CE0" w:rsidRPr="00501BA4" w:rsidRDefault="00946CE0" w:rsidP="00946CE0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>(LEGGE N. 240 DEL 30/12/2010 – art.22)</w:t>
      </w:r>
    </w:p>
    <w:p w:rsidR="00946CE0" w:rsidRPr="00501BA4" w:rsidRDefault="00946CE0" w:rsidP="00946CE0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946CE0" w:rsidRPr="00774192" w:rsidRDefault="00946CE0" w:rsidP="00946CE0">
      <w:pPr>
        <w:pStyle w:val="Predefinito"/>
        <w:spacing w:line="360" w:lineRule="auto"/>
        <w:rPr>
          <w:rFonts w:ascii="Verdana" w:hAnsi="Verdana" w:cs="Verdana"/>
          <w:color w:val="000000" w:themeColor="text1"/>
          <w:sz w:val="20"/>
          <w:szCs w:val="20"/>
        </w:rPr>
      </w:pPr>
    </w:p>
    <w:p w:rsidR="00946CE0" w:rsidRPr="00774192" w:rsidRDefault="00946CE0" w:rsidP="00946CE0">
      <w:pPr>
        <w:pStyle w:val="Intestazione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b/>
          <w:bCs/>
          <w:caps/>
          <w:color w:val="000000" w:themeColor="text1"/>
          <w:sz w:val="20"/>
          <w:szCs w:val="20"/>
        </w:rPr>
        <w:t>DECRETO RETTORALE N.</w:t>
      </w:r>
      <w:r w:rsidR="00151981">
        <w:rPr>
          <w:rFonts w:ascii="Verdana" w:hAnsi="Verdana" w:cs="Verdana"/>
          <w:b/>
          <w:bCs/>
          <w:caps/>
          <w:color w:val="000000" w:themeColor="text1"/>
          <w:sz w:val="20"/>
          <w:szCs w:val="20"/>
        </w:rPr>
        <w:t xml:space="preserve"> 22/2022 del 19.01.2022</w:t>
      </w:r>
    </w:p>
    <w:p w:rsidR="00946CE0" w:rsidRPr="00774192" w:rsidRDefault="00946CE0" w:rsidP="00946CE0">
      <w:pPr>
        <w:pStyle w:val="Intestazione"/>
        <w:ind w:left="1560" w:hanging="1560"/>
        <w:rPr>
          <w:rFonts w:ascii="Verdana" w:hAnsi="Verdana" w:cs="Verdana"/>
          <w:color w:val="000000" w:themeColor="text1"/>
          <w:sz w:val="20"/>
          <w:szCs w:val="20"/>
        </w:rPr>
      </w:pPr>
    </w:p>
    <w:p w:rsidR="00946CE0" w:rsidRPr="00774192" w:rsidRDefault="00946CE0" w:rsidP="00F7725A">
      <w:pPr>
        <w:pStyle w:val="Intestazione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b/>
          <w:bCs/>
          <w:caps/>
          <w:color w:val="000000" w:themeColor="text1"/>
          <w:sz w:val="20"/>
          <w:szCs w:val="20"/>
        </w:rPr>
        <w:t>ASSEGNO DI RICERCA dal titolo:</w:t>
      </w:r>
      <w:r w:rsidR="00A04879" w:rsidRPr="00774192">
        <w:rPr>
          <w:color w:val="000000" w:themeColor="text1"/>
        </w:rPr>
        <w:t xml:space="preserve"> </w:t>
      </w:r>
      <w:r w:rsidR="00151981">
        <w:rPr>
          <w:rFonts w:ascii="Verdana" w:hAnsi="Verdana" w:cs="Verdana"/>
          <w:b/>
          <w:bCs/>
          <w:i/>
          <w:iCs/>
          <w:caps/>
          <w:color w:val="000000" w:themeColor="text1"/>
          <w:sz w:val="20"/>
          <w:szCs w:val="20"/>
        </w:rPr>
        <w:t>BIOMARCATORI CLINICI, BIOCHIMICI E NEURORADIOLOGICI DELLA DISFUNZIONE OLFATTIVA NELLA MALATTIA DI PARKINSON IN FASE PRECOCE</w:t>
      </w:r>
    </w:p>
    <w:p w:rsidR="00946CE0" w:rsidRDefault="00946CE0" w:rsidP="00946CE0">
      <w:pPr>
        <w:pStyle w:val="Corpodeltesto"/>
      </w:pPr>
    </w:p>
    <w:p w:rsidR="00946CE0" w:rsidRPr="00946CE0" w:rsidRDefault="00946CE0" w:rsidP="00946CE0">
      <w:pPr>
        <w:pStyle w:val="Corpodeltesto"/>
        <w:rPr>
          <w:rFonts w:ascii="Verdana" w:hAnsi="Verdana"/>
          <w:b/>
          <w:sz w:val="20"/>
          <w:szCs w:val="20"/>
        </w:rPr>
      </w:pPr>
      <w:r w:rsidRPr="00946CE0">
        <w:rPr>
          <w:rFonts w:ascii="Verdana" w:hAnsi="Verdana"/>
          <w:b/>
          <w:sz w:val="20"/>
          <w:szCs w:val="20"/>
        </w:rPr>
        <w:t>TIPOLOGIA: SENIOR</w:t>
      </w:r>
    </w:p>
    <w:p w:rsidR="00946CE0" w:rsidRDefault="00946CE0" w:rsidP="00946CE0">
      <w:pPr>
        <w:pStyle w:val="Predefinito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</w:r>
    </w:p>
    <w:p w:rsidR="00946CE0" w:rsidRDefault="00946CE0" w:rsidP="00946CE0">
      <w:pPr>
        <w:pStyle w:val="Predefinito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C5A6B">
        <w:rPr>
          <w:rFonts w:ascii="Verdana" w:hAnsi="Verdana" w:cs="Verdana"/>
          <w:b/>
          <w:bCs/>
          <w:sz w:val="20"/>
          <w:szCs w:val="20"/>
        </w:rPr>
        <w:t>VERBALE N. 1</w:t>
      </w:r>
    </w:p>
    <w:p w:rsidR="00946CE0" w:rsidRPr="00774192" w:rsidRDefault="00946CE0" w:rsidP="00946CE0">
      <w:pPr>
        <w:pStyle w:val="Predefinito"/>
        <w:spacing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  <w:t xml:space="preserve">La Commissione giudicatrice del concorso per 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l'attribuzione di n. 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1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assegno per lo svolgimento di attività di ricerca, nominata con </w:t>
      </w:r>
      <w:r w:rsidR="004017A4" w:rsidRPr="004017A4">
        <w:rPr>
          <w:rFonts w:ascii="Verdana" w:hAnsi="Verdana" w:cs="Verdana"/>
          <w:color w:val="000000" w:themeColor="text1"/>
          <w:sz w:val="20"/>
          <w:szCs w:val="20"/>
        </w:rPr>
        <w:t xml:space="preserve">Decreto </w:t>
      </w:r>
      <w:r w:rsidR="00EB5CED">
        <w:rPr>
          <w:rFonts w:ascii="Verdana" w:hAnsi="Verdana" w:cs="Verdana"/>
          <w:color w:val="000000" w:themeColor="text1"/>
          <w:sz w:val="20"/>
          <w:szCs w:val="20"/>
        </w:rPr>
        <w:t>Rettorale n. 366/2022 del 14.02.2022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>, si è</w:t>
      </w:r>
      <w:r w:rsidR="00151981">
        <w:rPr>
          <w:rFonts w:ascii="Verdana" w:hAnsi="Verdana" w:cs="Verdana"/>
          <w:color w:val="000000" w:themeColor="text1"/>
          <w:sz w:val="20"/>
          <w:szCs w:val="20"/>
        </w:rPr>
        <w:t xml:space="preserve"> riunita in modalità </w:t>
      </w:r>
      <w:r w:rsidRPr="00A02213">
        <w:rPr>
          <w:rFonts w:ascii="Verdana" w:hAnsi="Verdana" w:cs="Verdana"/>
          <w:color w:val="000000" w:themeColor="text1"/>
          <w:sz w:val="20"/>
          <w:szCs w:val="20"/>
        </w:rPr>
        <w:t>presenza il giorn</w:t>
      </w:r>
      <w:r w:rsidR="00A02213" w:rsidRPr="00A02213">
        <w:rPr>
          <w:rFonts w:ascii="Verdana" w:hAnsi="Verdana" w:cs="Verdana"/>
          <w:color w:val="000000" w:themeColor="text1"/>
          <w:sz w:val="20"/>
          <w:szCs w:val="20"/>
        </w:rPr>
        <w:t>o 15</w:t>
      </w:r>
      <w:r w:rsidR="006507DE" w:rsidRPr="00A02213">
        <w:rPr>
          <w:rFonts w:ascii="Verdana" w:hAnsi="Verdana" w:cs="Verdana"/>
          <w:color w:val="000000" w:themeColor="text1"/>
          <w:sz w:val="20"/>
          <w:szCs w:val="20"/>
        </w:rPr>
        <w:t>.02.2022</w:t>
      </w:r>
      <w:r w:rsidRPr="00A02213">
        <w:rPr>
          <w:rFonts w:ascii="Verdana" w:hAnsi="Verdana" w:cs="Verdana"/>
          <w:color w:val="000000" w:themeColor="text1"/>
          <w:sz w:val="20"/>
          <w:szCs w:val="20"/>
        </w:rPr>
        <w:t xml:space="preserve"> alle ore </w:t>
      </w:r>
      <w:r w:rsidR="00137B83">
        <w:rPr>
          <w:rFonts w:ascii="Verdana" w:hAnsi="Verdana" w:cs="Verdana"/>
          <w:color w:val="000000" w:themeColor="text1"/>
          <w:sz w:val="20"/>
          <w:szCs w:val="20"/>
        </w:rPr>
        <w:t>11</w:t>
      </w:r>
      <w:r w:rsidR="006507DE">
        <w:rPr>
          <w:rFonts w:ascii="Verdana" w:hAnsi="Verdana" w:cs="Verdana"/>
          <w:color w:val="000000" w:themeColor="text1"/>
          <w:sz w:val="20"/>
          <w:szCs w:val="20"/>
        </w:rPr>
        <w:t>,00</w:t>
      </w:r>
      <w:r w:rsidR="00151981">
        <w:rPr>
          <w:rFonts w:ascii="Verdana" w:hAnsi="Verdana" w:cs="Verdana"/>
          <w:color w:val="000000" w:themeColor="text1"/>
          <w:sz w:val="20"/>
          <w:szCs w:val="20"/>
        </w:rPr>
        <w:t xml:space="preserve"> presso </w:t>
      </w:r>
      <w:r w:rsidR="006507DE">
        <w:rPr>
          <w:rFonts w:ascii="Verdana" w:hAnsi="Verdana" w:cs="Verdana"/>
          <w:color w:val="000000" w:themeColor="text1"/>
          <w:sz w:val="20"/>
          <w:szCs w:val="20"/>
        </w:rPr>
        <w:t>l’</w:t>
      </w:r>
      <w:proofErr w:type="spellStart"/>
      <w:r w:rsidR="006507DE">
        <w:rPr>
          <w:rFonts w:ascii="Verdana" w:hAnsi="Verdana" w:cs="Verdana"/>
          <w:color w:val="000000" w:themeColor="text1"/>
          <w:sz w:val="20"/>
          <w:szCs w:val="20"/>
        </w:rPr>
        <w:t>auletta</w:t>
      </w:r>
      <w:proofErr w:type="spellEnd"/>
      <w:r w:rsidR="006507DE">
        <w:rPr>
          <w:rFonts w:ascii="Verdana" w:hAnsi="Verdana" w:cs="Verdana"/>
          <w:color w:val="000000" w:themeColor="text1"/>
          <w:sz w:val="20"/>
          <w:szCs w:val="20"/>
        </w:rPr>
        <w:t xml:space="preserve"> del</w:t>
      </w:r>
      <w:r w:rsidR="00151981">
        <w:rPr>
          <w:rFonts w:ascii="Verdana" w:hAnsi="Verdana" w:cs="Verdana"/>
          <w:color w:val="000000" w:themeColor="text1"/>
          <w:sz w:val="20"/>
          <w:szCs w:val="20"/>
        </w:rPr>
        <w:t>la Sezione di Neurologia del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Dipartimento di 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Medicina e Chirurgia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per procedere all’individuazione dei criteri di valutazione dei titoli presentati dai candidati.</w:t>
      </w:r>
    </w:p>
    <w:p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>La Commissione è così composta:</w:t>
      </w:r>
    </w:p>
    <w:p w:rsidR="00946CE0" w:rsidRPr="00774192" w:rsidRDefault="001574EC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Prof.ssa Lucilla Parnetti</w:t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</w:p>
    <w:p w:rsidR="001574EC" w:rsidRDefault="001574EC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Prof. 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Massimiliano Di Filippo</w:t>
      </w:r>
    </w:p>
    <w:p w:rsidR="00946CE0" w:rsidRPr="00774192" w:rsidRDefault="001574EC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Dott.ssa Cinzia Costa</w:t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</w:p>
    <w:p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Presiede </w:t>
      </w:r>
      <w:r w:rsidR="005F11F8" w:rsidRPr="00774192">
        <w:rPr>
          <w:rFonts w:ascii="Verdana" w:hAnsi="Verdana" w:cs="Verdana"/>
          <w:color w:val="000000" w:themeColor="text1"/>
          <w:sz w:val="20"/>
          <w:szCs w:val="20"/>
        </w:rPr>
        <w:t>la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1574EC">
        <w:rPr>
          <w:rFonts w:ascii="Verdana" w:hAnsi="Verdana" w:cs="Verdana"/>
          <w:color w:val="000000" w:themeColor="text1"/>
          <w:sz w:val="20"/>
          <w:szCs w:val="20"/>
        </w:rPr>
        <w:t>Prof.ssa Lucilla Parnetti</w:t>
      </w:r>
    </w:p>
    <w:p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Svolge le funzioni di segretario </w:t>
      </w:r>
      <w:r w:rsidR="001574EC">
        <w:rPr>
          <w:rFonts w:ascii="Verdana" w:hAnsi="Verdana" w:cs="Verdana"/>
          <w:color w:val="000000" w:themeColor="text1"/>
          <w:sz w:val="20"/>
          <w:szCs w:val="20"/>
        </w:rPr>
        <w:t>la Dott.ssa Cinzia Costa.</w:t>
      </w:r>
    </w:p>
    <w:p w:rsidR="00457790" w:rsidRDefault="00457790" w:rsidP="00900CD7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>Commissione</w:t>
      </w:r>
      <w:r>
        <w:rPr>
          <w:rFonts w:ascii="Verdana" w:hAnsi="Verdana" w:cs="Verdana"/>
          <w:sz w:val="20"/>
          <w:szCs w:val="20"/>
        </w:rPr>
        <w:t>,</w:t>
      </w:r>
      <w:r w:rsidRPr="007C5A6B">
        <w:rPr>
          <w:rFonts w:ascii="Verdana" w:hAnsi="Verdana" w:cs="Verdana"/>
          <w:sz w:val="20"/>
          <w:szCs w:val="20"/>
        </w:rPr>
        <w:t xml:space="preserve"> stabilisce di ripartire nel modo seguente i </w:t>
      </w:r>
      <w:r w:rsidR="007541D4">
        <w:rPr>
          <w:rFonts w:ascii="Verdana" w:hAnsi="Verdana" w:cs="Verdana"/>
          <w:sz w:val="20"/>
          <w:szCs w:val="20"/>
        </w:rPr>
        <w:t>60</w:t>
      </w:r>
      <w:r w:rsidRPr="007C5A6B">
        <w:rPr>
          <w:rFonts w:ascii="Verdana" w:hAnsi="Verdana" w:cs="Verdana"/>
          <w:sz w:val="20"/>
          <w:szCs w:val="20"/>
        </w:rPr>
        <w:t xml:space="preserve"> punti riservati ai titoli</w:t>
      </w:r>
      <w:r w:rsidRPr="000A25A0">
        <w:rPr>
          <w:rFonts w:ascii="Verdana" w:hAnsi="Verdana" w:cs="Verdana"/>
          <w:sz w:val="20"/>
          <w:szCs w:val="20"/>
        </w:rPr>
        <w:t>, che saranno valutabili purché attinenti all’oggetto del concorso:</w:t>
      </w:r>
    </w:p>
    <w:p w:rsidR="00457790" w:rsidRDefault="00457790" w:rsidP="00457790">
      <w:pPr>
        <w:pStyle w:val="Predefinito"/>
        <w:spacing w:line="360" w:lineRule="auto"/>
        <w:ind w:firstLine="708"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 xml:space="preserve"> </w:t>
      </w:r>
    </w:p>
    <w:tbl>
      <w:tblPr>
        <w:tblStyle w:val="Grigliatabella"/>
        <w:tblW w:w="9918" w:type="dxa"/>
        <w:tblLayout w:type="fixed"/>
        <w:tblLook w:val="04A0"/>
      </w:tblPr>
      <w:tblGrid>
        <w:gridCol w:w="7650"/>
        <w:gridCol w:w="2268"/>
      </w:tblGrid>
      <w:tr w:rsidR="00992DBF" w:rsidTr="00992D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BF" w:rsidRDefault="00992DBF">
            <w:pPr>
              <w:pStyle w:val="Predefinito"/>
              <w:spacing w:line="360" w:lineRule="auto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992DBF" w:rsidRDefault="00992DBF">
            <w:pPr>
              <w:pStyle w:val="Predefinito"/>
              <w:spacing w:line="360" w:lineRule="auto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Corso di formazione 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post-lauream</w:t>
            </w:r>
            <w:proofErr w:type="spellEnd"/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in Italia          ___2_ punti ciascuno</w:t>
            </w:r>
          </w:p>
          <w:p w:rsidR="00992DBF" w:rsidRDefault="00992DBF">
            <w:pPr>
              <w:pStyle w:val="Predefinito"/>
              <w:spacing w:line="360" w:lineRule="auto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Corso di formazione 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post-lauream</w:t>
            </w:r>
            <w:proofErr w:type="spellEnd"/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all’estero        ___2_ punti ciascuno</w:t>
            </w:r>
          </w:p>
          <w:p w:rsidR="00992DBF" w:rsidRDefault="00992DBF">
            <w:pPr>
              <w:pStyle w:val="Predefinito"/>
              <w:spacing w:line="360" w:lineRule="auto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pubblicazioni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___4_ punti ciascuna</w:t>
            </w:r>
          </w:p>
          <w:p w:rsidR="00992DBF" w:rsidRDefault="00992DBF">
            <w:pPr>
              <w:pStyle w:val="Predefinito"/>
              <w:spacing w:line="360" w:lineRule="auto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attività di ricerca con contratti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       ___5_ punti ciascuno</w:t>
            </w:r>
          </w:p>
          <w:p w:rsidR="00992DBF" w:rsidRDefault="00992DBF">
            <w:pPr>
              <w:pStyle w:val="Predefinito"/>
              <w:spacing w:line="360" w:lineRule="auto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borse di studio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                ___2_ punti ciascuna</w:t>
            </w:r>
          </w:p>
          <w:p w:rsidR="00992DBF" w:rsidRDefault="00992DBF">
            <w:pPr>
              <w:pStyle w:val="Predefinito"/>
              <w:spacing w:line="360" w:lineRule="auto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BF" w:rsidRDefault="00992DBF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992DBF" w:rsidRDefault="00992DBF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__12__ punti totali</w:t>
            </w:r>
          </w:p>
          <w:p w:rsidR="00992DBF" w:rsidRDefault="00992DBF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__12__ punti totali</w:t>
            </w:r>
          </w:p>
          <w:p w:rsidR="00992DBF" w:rsidRDefault="00992DBF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__24__ punti totali</w:t>
            </w:r>
          </w:p>
          <w:p w:rsidR="00992DBF" w:rsidRDefault="00992DBF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__10__ punti totali</w:t>
            </w:r>
          </w:p>
          <w:p w:rsidR="00992DBF" w:rsidRDefault="00992DBF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___2__ punti totali </w:t>
            </w:r>
          </w:p>
        </w:tc>
      </w:tr>
      <w:tr w:rsidR="004666CA" w:rsidRPr="004666CA" w:rsidTr="00992DBF">
        <w:tc>
          <w:tcPr>
            <w:tcW w:w="7650" w:type="dxa"/>
          </w:tcPr>
          <w:p w:rsidR="00457790" w:rsidRPr="004666CA" w:rsidRDefault="00457790" w:rsidP="00900CD7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  <w:t>TOTALE</w:t>
            </w:r>
          </w:p>
        </w:tc>
        <w:tc>
          <w:tcPr>
            <w:tcW w:w="2268" w:type="dxa"/>
          </w:tcPr>
          <w:p w:rsidR="00457790" w:rsidRPr="004666CA" w:rsidRDefault="00457790" w:rsidP="0045779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60/60</w:t>
            </w:r>
          </w:p>
        </w:tc>
      </w:tr>
    </w:tbl>
    <w:p w:rsidR="00946CE0" w:rsidRPr="004666CA" w:rsidRDefault="00946CE0" w:rsidP="00946CE0">
      <w:pPr>
        <w:pStyle w:val="Predefinito"/>
        <w:tabs>
          <w:tab w:val="left" w:pos="6096"/>
        </w:tabs>
        <w:spacing w:line="360" w:lineRule="auto"/>
        <w:ind w:left="567"/>
        <w:jc w:val="both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</w:p>
    <w:p w:rsidR="004666CA" w:rsidRDefault="004666CA" w:rsidP="004666CA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4666CA" w:rsidRPr="00774192" w:rsidRDefault="004666CA" w:rsidP="00774192">
      <w:pPr>
        <w:pStyle w:val="Predefinito"/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</w:t>
      </w:r>
      <w:r>
        <w:rPr>
          <w:rFonts w:ascii="Verdana" w:hAnsi="Verdana" w:cs="Verdana"/>
          <w:sz w:val="20"/>
          <w:szCs w:val="20"/>
        </w:rPr>
        <w:t xml:space="preserve">inoltre </w:t>
      </w:r>
      <w:r w:rsidRPr="007C5A6B">
        <w:rPr>
          <w:rFonts w:ascii="Verdana" w:hAnsi="Verdana" w:cs="Verdana"/>
          <w:sz w:val="20"/>
          <w:szCs w:val="20"/>
        </w:rPr>
        <w:t xml:space="preserve">di ripartire nel modo seguente i </w:t>
      </w:r>
      <w:r>
        <w:rPr>
          <w:rFonts w:ascii="Verdana" w:hAnsi="Verdana" w:cs="Verdana"/>
          <w:sz w:val="20"/>
          <w:szCs w:val="20"/>
        </w:rPr>
        <w:t>40</w:t>
      </w:r>
      <w:r w:rsidRPr="007C5A6B">
        <w:rPr>
          <w:rFonts w:ascii="Verdana" w:hAnsi="Verdana" w:cs="Verdana"/>
          <w:sz w:val="20"/>
          <w:szCs w:val="20"/>
        </w:rPr>
        <w:t xml:space="preserve"> punti riservati a</w:t>
      </w:r>
      <w:r>
        <w:rPr>
          <w:rFonts w:ascii="Verdana" w:hAnsi="Verdana" w:cs="Verdana"/>
          <w:sz w:val="20"/>
          <w:szCs w:val="20"/>
        </w:rPr>
        <w:t>l colloquio stabilendo che</w:t>
      </w:r>
      <w:r w:rsidRPr="007C5A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B49">
        <w:rPr>
          <w:rFonts w:ascii="Verdana" w:hAnsi="Verdana" w:cs="Verdana"/>
          <w:sz w:val="20"/>
          <w:szCs w:val="20"/>
        </w:rPr>
        <w:t>i</w:t>
      </w:r>
      <w:r w:rsidRPr="00E33B49">
        <w:rPr>
          <w:rFonts w:ascii="Verdana" w:hAnsi="Verdana"/>
          <w:bCs/>
          <w:sz w:val="20"/>
          <w:szCs w:val="20"/>
        </w:rPr>
        <w:t>n particolare, i punteggi saranno attribuiti sulla base della seguente graduazione valutativa complessiva:</w:t>
      </w:r>
    </w:p>
    <w:p w:rsidR="004666CA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40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 xml:space="preserve">0 </w:t>
      </w:r>
      <w:r w:rsidRPr="00220EE2">
        <w:rPr>
          <w:rFonts w:ascii="Verdana" w:hAnsi="Verdana"/>
          <w:color w:val="000000" w:themeColor="text1"/>
        </w:rPr>
        <w:tab/>
      </w:r>
      <w:r w:rsidRPr="00220EE2">
        <w:rPr>
          <w:rFonts w:ascii="Verdana" w:hAnsi="Verdana"/>
          <w:color w:val="000000" w:themeColor="text1"/>
        </w:rPr>
        <w:tab/>
        <w:t xml:space="preserve">  eccellente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r w:rsidRPr="00220EE2">
        <w:rPr>
          <w:rFonts w:ascii="Verdana" w:hAnsi="Verdana"/>
          <w:color w:val="000000" w:themeColor="text1"/>
        </w:rPr>
        <w:tab/>
        <w:t xml:space="preserve">  ottimo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r w:rsidRPr="00220EE2">
        <w:rPr>
          <w:rFonts w:ascii="Verdana" w:hAnsi="Verdana"/>
          <w:color w:val="000000" w:themeColor="text1"/>
        </w:rPr>
        <w:tab/>
        <w:t xml:space="preserve">  quasi ottimo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r w:rsidRPr="00220EE2">
        <w:rPr>
          <w:rFonts w:ascii="Verdana" w:hAnsi="Verdana"/>
          <w:color w:val="000000" w:themeColor="text1"/>
        </w:rPr>
        <w:tab/>
        <w:t xml:space="preserve">  distinto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r w:rsidRPr="00220EE2">
        <w:rPr>
          <w:rFonts w:ascii="Verdana" w:hAnsi="Verdana"/>
          <w:color w:val="000000" w:themeColor="text1"/>
        </w:rPr>
        <w:tab/>
        <w:t xml:space="preserve">  quasi distinto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r w:rsidRPr="00220EE2">
        <w:rPr>
          <w:rFonts w:ascii="Verdana" w:hAnsi="Verdana"/>
          <w:color w:val="000000" w:themeColor="text1"/>
        </w:rPr>
        <w:tab/>
        <w:t xml:space="preserve">  buono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r w:rsidRPr="00220EE2">
        <w:rPr>
          <w:rFonts w:ascii="Verdana" w:hAnsi="Verdana"/>
          <w:color w:val="000000" w:themeColor="text1"/>
        </w:rPr>
        <w:tab/>
        <w:t xml:space="preserve">  quasi buono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r w:rsidRPr="00220EE2">
        <w:rPr>
          <w:rFonts w:ascii="Verdana" w:hAnsi="Verdana"/>
          <w:color w:val="000000" w:themeColor="text1"/>
        </w:rPr>
        <w:tab/>
        <w:t xml:space="preserve">  discreto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r w:rsidRPr="00220EE2">
        <w:rPr>
          <w:rFonts w:ascii="Verdana" w:hAnsi="Verdana"/>
          <w:color w:val="000000" w:themeColor="text1"/>
        </w:rPr>
        <w:tab/>
        <w:t xml:space="preserve">  quasi discreto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r w:rsidRPr="00220EE2">
        <w:rPr>
          <w:rFonts w:ascii="Verdana" w:hAnsi="Verdana"/>
          <w:color w:val="000000" w:themeColor="text1"/>
        </w:rPr>
        <w:tab/>
        <w:t xml:space="preserve">  sufficiente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Da 0 a </w:t>
      </w:r>
      <w:r>
        <w:rPr>
          <w:rFonts w:ascii="Verdana" w:hAnsi="Verdana"/>
          <w:color w:val="000000" w:themeColor="text1"/>
        </w:rPr>
        <w:t>9/40</w:t>
      </w:r>
      <w:r w:rsidRPr="00220EE2">
        <w:rPr>
          <w:rFonts w:ascii="Verdana" w:hAnsi="Verdana"/>
          <w:color w:val="000000" w:themeColor="text1"/>
        </w:rPr>
        <w:t xml:space="preserve">         </w:t>
      </w:r>
      <w:r>
        <w:rPr>
          <w:rFonts w:ascii="Verdana" w:hAnsi="Verdana"/>
          <w:color w:val="000000" w:themeColor="text1"/>
        </w:rPr>
        <w:t xml:space="preserve">    </w:t>
      </w:r>
      <w:r w:rsidRPr="00220EE2">
        <w:rPr>
          <w:rFonts w:ascii="Verdana" w:hAnsi="Verdana"/>
          <w:color w:val="000000" w:themeColor="text1"/>
        </w:rPr>
        <w:t xml:space="preserve">insufficiente </w:t>
      </w:r>
    </w:p>
    <w:p w:rsidR="00946CE0" w:rsidRDefault="00946CE0" w:rsidP="00946CE0">
      <w:pPr>
        <w:pStyle w:val="Predefinito"/>
        <w:spacing w:line="360" w:lineRule="auto"/>
        <w:ind w:firstLine="851"/>
        <w:jc w:val="both"/>
        <w:rPr>
          <w:rFonts w:ascii="Verdana" w:hAnsi="Verdana" w:cs="Verdana"/>
          <w:sz w:val="20"/>
          <w:szCs w:val="20"/>
        </w:rPr>
      </w:pPr>
    </w:p>
    <w:p w:rsidR="00946CE0" w:rsidRPr="00774192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946CE0" w:rsidRPr="00774192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>La Commissione decide di</w:t>
      </w:r>
      <w:r w:rsidR="00151981">
        <w:rPr>
          <w:rFonts w:ascii="Verdana" w:hAnsi="Verdana" w:cs="Verdana"/>
          <w:color w:val="000000" w:themeColor="text1"/>
          <w:sz w:val="20"/>
          <w:szCs w:val="20"/>
        </w:rPr>
        <w:t xml:space="preserve"> riunirsi in modalità presenza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A02213">
        <w:rPr>
          <w:rFonts w:ascii="Verdana" w:hAnsi="Verdana" w:cs="Verdana"/>
          <w:color w:val="000000" w:themeColor="text1"/>
          <w:sz w:val="20"/>
          <w:szCs w:val="20"/>
        </w:rPr>
        <w:t xml:space="preserve">il giorno </w:t>
      </w:r>
      <w:r w:rsidR="006507DE" w:rsidRPr="00A02213">
        <w:rPr>
          <w:rFonts w:ascii="Verdana" w:hAnsi="Verdana" w:cs="Verdana"/>
          <w:color w:val="000000" w:themeColor="text1"/>
          <w:sz w:val="20"/>
          <w:szCs w:val="20"/>
        </w:rPr>
        <w:t>21.02.2022</w:t>
      </w:r>
      <w:r w:rsidR="00774192" w:rsidRPr="00A02213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D55BEC" w:rsidRPr="00A02213">
        <w:rPr>
          <w:rFonts w:ascii="Verdana" w:hAnsi="Verdana" w:cs="Verdana"/>
          <w:color w:val="000000" w:themeColor="text1"/>
          <w:sz w:val="20"/>
          <w:szCs w:val="20"/>
        </w:rPr>
        <w:t xml:space="preserve">alle ore </w:t>
      </w:r>
      <w:r w:rsidR="006507DE" w:rsidRPr="00A02213">
        <w:rPr>
          <w:rFonts w:ascii="Verdana" w:hAnsi="Verdana" w:cs="Verdana"/>
          <w:color w:val="000000" w:themeColor="text1"/>
          <w:sz w:val="20"/>
          <w:szCs w:val="20"/>
        </w:rPr>
        <w:t>12,00</w:t>
      </w:r>
      <w:r w:rsidR="00D55BEC" w:rsidRPr="00A02213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A02213">
        <w:rPr>
          <w:rFonts w:ascii="Verdana" w:hAnsi="Verdana" w:cs="Verdana"/>
          <w:color w:val="000000" w:themeColor="text1"/>
          <w:sz w:val="20"/>
          <w:szCs w:val="20"/>
        </w:rPr>
        <w:t>per procedere alla valutazione dei titoli dei candidati.</w:t>
      </w:r>
    </w:p>
    <w:p w:rsidR="00946CE0" w:rsidRPr="00774192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>Il presente verbale viene letto, redatto e sottoscritto dalla Commissione con formale so</w:t>
      </w:r>
      <w:r w:rsidR="00151981">
        <w:rPr>
          <w:rFonts w:ascii="Verdana" w:hAnsi="Verdana" w:cs="Verdana"/>
          <w:color w:val="000000" w:themeColor="text1"/>
          <w:sz w:val="20"/>
          <w:szCs w:val="20"/>
        </w:rPr>
        <w:t xml:space="preserve">ttoscrizione per 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>in presenza.</w:t>
      </w:r>
    </w:p>
    <w:p w:rsidR="00946CE0" w:rsidRPr="00774192" w:rsidRDefault="00946CE0" w:rsidP="00774192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La seduta è tolta </w:t>
      </w:r>
      <w:r w:rsidRPr="00A02213">
        <w:rPr>
          <w:rFonts w:ascii="Verdana" w:hAnsi="Verdana" w:cs="Verdana"/>
          <w:color w:val="000000" w:themeColor="text1"/>
          <w:sz w:val="20"/>
          <w:szCs w:val="20"/>
        </w:rPr>
        <w:t>alle ore</w:t>
      </w:r>
      <w:r w:rsidR="006507DE" w:rsidRPr="00A02213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137B83">
        <w:rPr>
          <w:rFonts w:ascii="Verdana" w:hAnsi="Verdana" w:cs="Verdana"/>
          <w:color w:val="000000" w:themeColor="text1"/>
          <w:sz w:val="20"/>
          <w:szCs w:val="20"/>
        </w:rPr>
        <w:t>11</w:t>
      </w:r>
      <w:r w:rsidR="00356B77">
        <w:rPr>
          <w:rFonts w:ascii="Verdana" w:hAnsi="Verdana" w:cs="Verdana"/>
          <w:color w:val="000000" w:themeColor="text1"/>
          <w:sz w:val="20"/>
          <w:szCs w:val="20"/>
        </w:rPr>
        <w:t>,40</w:t>
      </w:r>
      <w:r w:rsidR="006507DE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946CE0" w:rsidRPr="00774192" w:rsidRDefault="001C3B5F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Perugia, </w:t>
      </w:r>
      <w:r w:rsidR="00A02213">
        <w:rPr>
          <w:rFonts w:ascii="Verdana" w:hAnsi="Verdana" w:cs="Verdana"/>
          <w:color w:val="000000" w:themeColor="text1"/>
          <w:sz w:val="20"/>
          <w:szCs w:val="20"/>
        </w:rPr>
        <w:t>15</w:t>
      </w:r>
      <w:r w:rsidR="006507DE">
        <w:rPr>
          <w:rFonts w:ascii="Verdana" w:hAnsi="Verdana" w:cs="Verdana"/>
          <w:color w:val="000000" w:themeColor="text1"/>
          <w:sz w:val="20"/>
          <w:szCs w:val="20"/>
        </w:rPr>
        <w:t>.02.2022</w:t>
      </w:r>
    </w:p>
    <w:p w:rsidR="001C3B5F" w:rsidRDefault="001C3B5F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946CE0" w:rsidRPr="00774192" w:rsidRDefault="00946CE0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>LA COMMISSIONE:</w:t>
      </w:r>
    </w:p>
    <w:p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946CE0" w:rsidRPr="00774192" w:rsidRDefault="00151981" w:rsidP="00542D5B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bookmarkStart w:id="0" w:name="__DdeLink__3_134110600"/>
      <w:bookmarkEnd w:id="0"/>
      <w:r>
        <w:rPr>
          <w:rFonts w:ascii="Verdana" w:hAnsi="Verdana" w:cs="Verdana"/>
          <w:color w:val="000000" w:themeColor="text1"/>
          <w:sz w:val="20"/>
          <w:szCs w:val="20"/>
        </w:rPr>
        <w:t xml:space="preserve">Prof.ssa Lucilla Parnetti </w:t>
      </w:r>
      <w:r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>- PRESIDENTE</w:t>
      </w:r>
      <w:r>
        <w:rPr>
          <w:rFonts w:ascii="Verdana" w:hAnsi="Verdana" w:cs="Verdana"/>
          <w:color w:val="000000" w:themeColor="text1"/>
          <w:sz w:val="20"/>
          <w:szCs w:val="20"/>
        </w:rPr>
        <w:tab/>
        <w:t>______________________</w:t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946CE0"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</w:p>
    <w:p w:rsidR="00946CE0" w:rsidRPr="00774192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74192">
        <w:rPr>
          <w:rFonts w:ascii="Verdana" w:hAnsi="Verdana" w:cs="Verdana"/>
          <w:color w:val="000000" w:themeColor="text1"/>
          <w:sz w:val="20"/>
          <w:szCs w:val="20"/>
        </w:rPr>
        <w:t>Prof.</w:t>
      </w:r>
      <w:r w:rsidR="00D55BEC"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 Massimiliano Di Filippo</w:t>
      </w:r>
      <w:r w:rsidR="00151981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>- MEMBRO</w:t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774192">
        <w:rPr>
          <w:rFonts w:ascii="Verdana" w:hAnsi="Verdana" w:cs="Verdana"/>
          <w:color w:val="000000" w:themeColor="text1"/>
          <w:sz w:val="20"/>
          <w:szCs w:val="20"/>
        </w:rPr>
        <w:tab/>
      </w:r>
      <w:r w:rsidR="00151981">
        <w:rPr>
          <w:rFonts w:ascii="Verdana" w:hAnsi="Verdana" w:cs="Verdana"/>
          <w:color w:val="000000" w:themeColor="text1"/>
          <w:sz w:val="20"/>
          <w:szCs w:val="20"/>
        </w:rPr>
        <w:t>______________________________</w:t>
      </w:r>
    </w:p>
    <w:p w:rsidR="00946CE0" w:rsidRPr="00774192" w:rsidRDefault="001574EC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Dott.ssa Cinzia Costa </w:t>
      </w:r>
      <w:r w:rsidR="00151981">
        <w:rPr>
          <w:rFonts w:ascii="Verdana" w:hAnsi="Verdana" w:cs="Verdana"/>
          <w:color w:val="000000" w:themeColor="text1"/>
          <w:sz w:val="20"/>
          <w:szCs w:val="20"/>
        </w:rPr>
        <w:tab/>
      </w:r>
      <w:r w:rsidR="00457790" w:rsidRPr="00774192">
        <w:rPr>
          <w:rFonts w:ascii="Verdana" w:hAnsi="Verdana" w:cs="Verdana"/>
          <w:color w:val="000000" w:themeColor="text1"/>
          <w:sz w:val="20"/>
          <w:szCs w:val="20"/>
        </w:rPr>
        <w:t xml:space="preserve">- MEMBRO </w:t>
      </w:r>
      <w:r w:rsidR="00151981">
        <w:rPr>
          <w:rFonts w:ascii="Verdana" w:hAnsi="Verdana" w:cs="Verdana"/>
          <w:color w:val="000000" w:themeColor="text1"/>
          <w:sz w:val="20"/>
          <w:szCs w:val="20"/>
        </w:rPr>
        <w:t>E SEGRETA</w:t>
      </w:r>
      <w:r>
        <w:rPr>
          <w:rFonts w:ascii="Verdana" w:hAnsi="Verdana" w:cs="Verdana"/>
          <w:color w:val="000000" w:themeColor="text1"/>
          <w:sz w:val="20"/>
          <w:szCs w:val="20"/>
        </w:rPr>
        <w:t>RIO VERBALIZZANTE</w:t>
      </w:r>
      <w:r w:rsidR="00151981">
        <w:rPr>
          <w:rFonts w:ascii="Verdana" w:hAnsi="Verdana" w:cs="Verdana"/>
          <w:color w:val="000000" w:themeColor="text1"/>
          <w:sz w:val="20"/>
          <w:szCs w:val="20"/>
        </w:rPr>
        <w:t xml:space="preserve"> ____________</w:t>
      </w:r>
    </w:p>
    <w:p w:rsidR="00946CE0" w:rsidRDefault="00946CE0" w:rsidP="00946CE0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46CE0" w:rsidRPr="00417950" w:rsidRDefault="00946CE0" w:rsidP="00946CE0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83696" w:rsidRPr="00774192" w:rsidRDefault="00C83696" w:rsidP="00C83696">
      <w:pPr>
        <w:pStyle w:val="Predefinito"/>
        <w:spacing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C83696" w:rsidRPr="004666CA" w:rsidRDefault="00C83696" w:rsidP="004A3F22">
      <w:pPr>
        <w:pStyle w:val="Predefinito"/>
        <w:spacing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4A3F22" w:rsidRPr="00774192" w:rsidRDefault="004A3F22" w:rsidP="004A3F22">
      <w:pPr>
        <w:pStyle w:val="Predefinito"/>
        <w:spacing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4A3F22" w:rsidRPr="004666CA" w:rsidRDefault="004A3F22" w:rsidP="004A3F22">
      <w:pPr>
        <w:pStyle w:val="Predefinito"/>
        <w:spacing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4A3F22" w:rsidRPr="00774192" w:rsidRDefault="004A3F22" w:rsidP="004A3F22">
      <w:pPr>
        <w:pStyle w:val="Predefinito"/>
        <w:spacing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4A3F22" w:rsidRDefault="004A3F22" w:rsidP="004A3F22">
      <w:pPr>
        <w:pStyle w:val="Predefinito"/>
        <w:spacing w:line="360" w:lineRule="auto"/>
        <w:jc w:val="both"/>
      </w:pPr>
    </w:p>
    <w:sectPr w:rsidR="004A3F22" w:rsidSect="00B15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6CE0"/>
    <w:rsid w:val="000D1AA2"/>
    <w:rsid w:val="000E52C7"/>
    <w:rsid w:val="00137B83"/>
    <w:rsid w:val="00151981"/>
    <w:rsid w:val="001574EC"/>
    <w:rsid w:val="001A4A85"/>
    <w:rsid w:val="001C3B5F"/>
    <w:rsid w:val="001F51C3"/>
    <w:rsid w:val="002145E2"/>
    <w:rsid w:val="002A73A2"/>
    <w:rsid w:val="002F0EAD"/>
    <w:rsid w:val="00356B77"/>
    <w:rsid w:val="00382A95"/>
    <w:rsid w:val="004017A4"/>
    <w:rsid w:val="00457790"/>
    <w:rsid w:val="004666CA"/>
    <w:rsid w:val="004A3F22"/>
    <w:rsid w:val="004B29DD"/>
    <w:rsid w:val="004C0179"/>
    <w:rsid w:val="004C459A"/>
    <w:rsid w:val="00542D5B"/>
    <w:rsid w:val="005B66B7"/>
    <w:rsid w:val="005F11F8"/>
    <w:rsid w:val="006507DE"/>
    <w:rsid w:val="00744212"/>
    <w:rsid w:val="007541D4"/>
    <w:rsid w:val="00766B61"/>
    <w:rsid w:val="00774192"/>
    <w:rsid w:val="008D41CF"/>
    <w:rsid w:val="009102CE"/>
    <w:rsid w:val="00946CE0"/>
    <w:rsid w:val="00992DBF"/>
    <w:rsid w:val="00A02213"/>
    <w:rsid w:val="00A04879"/>
    <w:rsid w:val="00A44939"/>
    <w:rsid w:val="00B13EE9"/>
    <w:rsid w:val="00B15203"/>
    <w:rsid w:val="00B67C74"/>
    <w:rsid w:val="00B702C5"/>
    <w:rsid w:val="00C83696"/>
    <w:rsid w:val="00C852A1"/>
    <w:rsid w:val="00D55BEC"/>
    <w:rsid w:val="00E2198C"/>
    <w:rsid w:val="00E22B7F"/>
    <w:rsid w:val="00E57665"/>
    <w:rsid w:val="00EB5CED"/>
    <w:rsid w:val="00F60301"/>
    <w:rsid w:val="00F7725A"/>
    <w:rsid w:val="00FD5AF2"/>
    <w:rsid w:val="00FE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946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deltesto"/>
    <w:link w:val="IntestazioneCarattere1"/>
    <w:uiPriority w:val="99"/>
    <w:rsid w:val="00946CE0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46C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946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Predefinito"/>
    <w:link w:val="CorpodeltestoCarattere"/>
    <w:uiPriority w:val="99"/>
    <w:rsid w:val="00946CE0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46CE0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946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946CE0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46C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946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946CE0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46CE0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Coppotelli</dc:creator>
  <cp:lastModifiedBy>Rita Rosignoli</cp:lastModifiedBy>
  <cp:revision>12</cp:revision>
  <cp:lastPrinted>2022-01-13T08:11:00Z</cp:lastPrinted>
  <dcterms:created xsi:type="dcterms:W3CDTF">2022-02-09T08:20:00Z</dcterms:created>
  <dcterms:modified xsi:type="dcterms:W3CDTF">2022-02-16T11:41:00Z</dcterms:modified>
</cp:coreProperties>
</file>