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D3001" w14:textId="77777777" w:rsidR="00E0454E" w:rsidRPr="00E0454E" w:rsidRDefault="00E0454E" w:rsidP="0089749E">
      <w:pPr>
        <w:ind w:left="851" w:right="849"/>
        <w:jc w:val="center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>RIPARTIZIONE DEL PERSONALE</w:t>
      </w:r>
    </w:p>
    <w:p w14:paraId="0D777440" w14:textId="77777777" w:rsidR="00E0454E" w:rsidRPr="0089749E" w:rsidRDefault="00E0454E" w:rsidP="0089749E">
      <w:pPr>
        <w:ind w:left="851" w:right="849"/>
        <w:jc w:val="center"/>
        <w:rPr>
          <w:rFonts w:ascii="Work Sans" w:hAnsi="Work Sans"/>
          <w:sz w:val="22"/>
          <w:szCs w:val="22"/>
        </w:rPr>
      </w:pPr>
      <w:r w:rsidRPr="0089749E">
        <w:rPr>
          <w:rFonts w:ascii="Work Sans" w:hAnsi="Work Sans"/>
          <w:sz w:val="22"/>
          <w:szCs w:val="22"/>
        </w:rPr>
        <w:t xml:space="preserve">Area Programmazione. Procedure Selettive e Personale Docente </w:t>
      </w:r>
    </w:p>
    <w:p w14:paraId="3AB38594" w14:textId="77777777" w:rsidR="00E0454E" w:rsidRPr="0089749E" w:rsidRDefault="00E0454E" w:rsidP="0089749E">
      <w:pPr>
        <w:ind w:left="851" w:right="849"/>
        <w:jc w:val="center"/>
        <w:rPr>
          <w:rFonts w:ascii="Work Sans" w:hAnsi="Work Sans"/>
          <w:sz w:val="22"/>
          <w:szCs w:val="22"/>
        </w:rPr>
      </w:pPr>
    </w:p>
    <w:p w14:paraId="14185FCD" w14:textId="77777777" w:rsidR="00E0454E" w:rsidRPr="0089749E" w:rsidRDefault="00E0454E" w:rsidP="0089749E">
      <w:pPr>
        <w:ind w:left="851" w:right="849"/>
        <w:jc w:val="center"/>
        <w:rPr>
          <w:rFonts w:ascii="Work Sans" w:hAnsi="Work Sans"/>
          <w:sz w:val="22"/>
          <w:szCs w:val="22"/>
        </w:rPr>
      </w:pPr>
      <w:r w:rsidRPr="0089749E">
        <w:rPr>
          <w:rFonts w:ascii="Work Sans" w:hAnsi="Work Sans"/>
          <w:sz w:val="22"/>
          <w:szCs w:val="22"/>
        </w:rPr>
        <w:t>Ufficio Concorsi</w:t>
      </w:r>
    </w:p>
    <w:p w14:paraId="061FF792" w14:textId="77777777" w:rsidR="00E0454E" w:rsidRPr="00E0454E" w:rsidRDefault="00E0454E" w:rsidP="0089749E">
      <w:pPr>
        <w:ind w:left="851" w:right="849"/>
        <w:jc w:val="center"/>
        <w:rPr>
          <w:rFonts w:ascii="Work Sans" w:hAnsi="Work Sans"/>
          <w:b/>
          <w:sz w:val="22"/>
          <w:szCs w:val="22"/>
        </w:rPr>
      </w:pPr>
    </w:p>
    <w:p w14:paraId="13694314" w14:textId="77777777" w:rsidR="00E0454E" w:rsidRPr="0089749E" w:rsidRDefault="00E0454E" w:rsidP="0089749E">
      <w:pPr>
        <w:shd w:val="clear" w:color="auto" w:fill="FFFFFF"/>
        <w:ind w:left="851" w:right="849"/>
        <w:jc w:val="center"/>
        <w:textAlignment w:val="baseline"/>
        <w:rPr>
          <w:rFonts w:ascii="Work Sans" w:hAnsi="Work Sans"/>
          <w:b/>
          <w:sz w:val="22"/>
          <w:szCs w:val="22"/>
          <w:u w:val="single"/>
        </w:rPr>
      </w:pPr>
      <w:r w:rsidRPr="0089749E">
        <w:rPr>
          <w:rFonts w:ascii="Work Sans" w:hAnsi="Work Sans"/>
          <w:b/>
          <w:sz w:val="22"/>
          <w:szCs w:val="22"/>
          <w:u w:val="single"/>
        </w:rPr>
        <w:t>AVVISO</w:t>
      </w:r>
    </w:p>
    <w:p w14:paraId="483F2218" w14:textId="77777777" w:rsidR="00E0454E" w:rsidRPr="00E0454E" w:rsidRDefault="00E0454E" w:rsidP="0089749E">
      <w:pPr>
        <w:shd w:val="clear" w:color="auto" w:fill="FFFFFF"/>
        <w:ind w:right="849"/>
        <w:jc w:val="center"/>
        <w:textAlignment w:val="baseline"/>
        <w:rPr>
          <w:rFonts w:ascii="Work Sans" w:hAnsi="Work Sans"/>
          <w:sz w:val="22"/>
          <w:szCs w:val="22"/>
        </w:rPr>
      </w:pPr>
    </w:p>
    <w:p w14:paraId="390BC5AA" w14:textId="77777777" w:rsidR="00E0454E" w:rsidRPr="00E0454E" w:rsidRDefault="00E0454E" w:rsidP="0089749E">
      <w:pPr>
        <w:shd w:val="clear" w:color="auto" w:fill="FFFFFF"/>
        <w:ind w:right="849"/>
        <w:jc w:val="center"/>
        <w:textAlignment w:val="baseline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 xml:space="preserve">Relativo al diario della prova per l'ammissione alla Scuola di Specializzazione in Patologia Clinica e Biochimica Clinica per l’accesso ai “non medici” di cui al decreto interministeriale n. 716 del 16 settembre 2016– </w:t>
      </w:r>
      <w:proofErr w:type="spellStart"/>
      <w:r w:rsidRPr="00E0454E">
        <w:rPr>
          <w:rFonts w:ascii="Work Sans" w:hAnsi="Work Sans"/>
          <w:b/>
          <w:sz w:val="22"/>
          <w:szCs w:val="22"/>
        </w:rPr>
        <w:t>a.a</w:t>
      </w:r>
      <w:proofErr w:type="spellEnd"/>
      <w:r w:rsidRPr="00E0454E">
        <w:rPr>
          <w:rFonts w:ascii="Work Sans" w:hAnsi="Work Sans"/>
          <w:b/>
          <w:sz w:val="22"/>
          <w:szCs w:val="22"/>
        </w:rPr>
        <w:t>. 2019/2020</w:t>
      </w:r>
    </w:p>
    <w:p w14:paraId="13AAE786" w14:textId="77777777" w:rsidR="00E0454E" w:rsidRPr="00E0454E" w:rsidRDefault="00E0454E" w:rsidP="0089749E">
      <w:pPr>
        <w:shd w:val="clear" w:color="auto" w:fill="FFFFFF"/>
        <w:ind w:right="849"/>
        <w:jc w:val="center"/>
        <w:textAlignment w:val="baseline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>(di cui all’art. 7 del D.R. n. 745 del 30 aprile 2021)</w:t>
      </w:r>
    </w:p>
    <w:p w14:paraId="1E80AE36" w14:textId="77777777" w:rsidR="00E0454E" w:rsidRPr="00E0454E" w:rsidRDefault="00E0454E" w:rsidP="0089749E">
      <w:pPr>
        <w:shd w:val="clear" w:color="auto" w:fill="FFFFFF"/>
        <w:ind w:right="849"/>
        <w:jc w:val="both"/>
        <w:textAlignment w:val="baseline"/>
        <w:rPr>
          <w:rFonts w:ascii="Work Sans" w:hAnsi="Work Sans"/>
          <w:b/>
          <w:sz w:val="22"/>
          <w:szCs w:val="22"/>
        </w:rPr>
      </w:pPr>
    </w:p>
    <w:p w14:paraId="51D6727F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>SI COMUNICA CHE LA PROVA ORALE VERRÁ ESPLETATA IN MODALITA’ TELEMATICA “AULA VIRTUALE”, MEDIANTE LA PIATTAFORMA MICROSOFT TEAMS</w:t>
      </w:r>
    </w:p>
    <w:p w14:paraId="2AF34E00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b/>
          <w:sz w:val="22"/>
          <w:szCs w:val="22"/>
        </w:rPr>
      </w:pPr>
    </w:p>
    <w:p w14:paraId="53042400" w14:textId="69EE1E2D" w:rsidR="00E0454E" w:rsidRPr="00E0454E" w:rsidRDefault="00E0454E" w:rsidP="0089749E">
      <w:pPr>
        <w:ind w:right="849"/>
        <w:jc w:val="both"/>
        <w:rPr>
          <w:rFonts w:ascii="Work Sans" w:hAnsi="Work Sans"/>
          <w:b/>
          <w:sz w:val="22"/>
          <w:szCs w:val="22"/>
        </w:rPr>
      </w:pPr>
      <w:bookmarkStart w:id="0" w:name="_GoBack"/>
      <w:r w:rsidRPr="00DD24BA">
        <w:rPr>
          <w:rFonts w:ascii="Work Sans" w:hAnsi="Work Sans"/>
          <w:b/>
          <w:sz w:val="22"/>
          <w:szCs w:val="22"/>
          <w:u w:val="single"/>
        </w:rPr>
        <w:t>Il Colloquio</w:t>
      </w:r>
      <w:r w:rsidRPr="00E0454E">
        <w:rPr>
          <w:rFonts w:ascii="Work Sans" w:hAnsi="Work Sans"/>
          <w:b/>
          <w:sz w:val="22"/>
          <w:szCs w:val="22"/>
        </w:rPr>
        <w:t xml:space="preserve"> </w:t>
      </w:r>
      <w:bookmarkEnd w:id="0"/>
      <w:r w:rsidRPr="00E0454E">
        <w:rPr>
          <w:rFonts w:ascii="Work Sans" w:hAnsi="Work Sans"/>
          <w:sz w:val="22"/>
          <w:szCs w:val="22"/>
        </w:rPr>
        <w:t>avrà inizio il giorno</w:t>
      </w:r>
      <w:r w:rsidRPr="00E0454E">
        <w:rPr>
          <w:rFonts w:ascii="Work Sans" w:hAnsi="Work Sans"/>
          <w:b/>
          <w:sz w:val="22"/>
          <w:szCs w:val="22"/>
        </w:rPr>
        <w:t xml:space="preserve"> 15 Giugno 2021 </w:t>
      </w:r>
      <w:r w:rsidRPr="00E0454E">
        <w:rPr>
          <w:rFonts w:ascii="Work Sans" w:hAnsi="Work Sans"/>
          <w:sz w:val="22"/>
          <w:szCs w:val="22"/>
        </w:rPr>
        <w:t>alle ore</w:t>
      </w:r>
      <w:r w:rsidRPr="00E0454E">
        <w:rPr>
          <w:rFonts w:ascii="Work Sans" w:hAnsi="Work Sans"/>
          <w:b/>
          <w:sz w:val="22"/>
          <w:szCs w:val="22"/>
        </w:rPr>
        <w:t xml:space="preserve"> 1</w:t>
      </w:r>
      <w:r w:rsidR="00DD24BA">
        <w:rPr>
          <w:rFonts w:ascii="Work Sans" w:hAnsi="Work Sans"/>
          <w:b/>
          <w:sz w:val="22"/>
          <w:szCs w:val="22"/>
        </w:rPr>
        <w:t>3</w:t>
      </w:r>
      <w:r w:rsidRPr="00E0454E">
        <w:rPr>
          <w:rFonts w:ascii="Work Sans" w:hAnsi="Work Sans"/>
          <w:b/>
          <w:sz w:val="22"/>
          <w:szCs w:val="22"/>
        </w:rPr>
        <w:t>:</w:t>
      </w:r>
      <w:r w:rsidR="00DD24BA">
        <w:rPr>
          <w:rFonts w:ascii="Work Sans" w:hAnsi="Work Sans"/>
          <w:b/>
          <w:sz w:val="22"/>
          <w:szCs w:val="22"/>
        </w:rPr>
        <w:t>3</w:t>
      </w:r>
      <w:r w:rsidRPr="00E0454E">
        <w:rPr>
          <w:rFonts w:ascii="Work Sans" w:hAnsi="Work Sans"/>
          <w:b/>
          <w:sz w:val="22"/>
          <w:szCs w:val="22"/>
        </w:rPr>
        <w:t>0</w:t>
      </w:r>
    </w:p>
    <w:p w14:paraId="60E5F136" w14:textId="77777777" w:rsidR="00E0454E" w:rsidRPr="00E0454E" w:rsidRDefault="00E0454E" w:rsidP="0089749E">
      <w:pPr>
        <w:ind w:right="849"/>
        <w:jc w:val="both"/>
        <w:rPr>
          <w:rFonts w:ascii="Work Sans" w:hAnsi="Work Sans"/>
          <w:b/>
          <w:sz w:val="22"/>
          <w:szCs w:val="22"/>
        </w:rPr>
      </w:pPr>
    </w:p>
    <w:p w14:paraId="70637CF4" w14:textId="77777777" w:rsidR="00E0454E" w:rsidRPr="00E0454E" w:rsidRDefault="00E0454E" w:rsidP="0089749E">
      <w:pPr>
        <w:spacing w:line="280" w:lineRule="exact"/>
        <w:ind w:right="849"/>
        <w:jc w:val="both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>Il mancato collegamento del candidato nell’aula virtuale nel giorno e nell’ora di espletamento della prova orale, equivarrà a implicita rinuncia alla partecipazione al concorso, qualunque ne sia la causa.</w:t>
      </w:r>
    </w:p>
    <w:p w14:paraId="33BDA2C3" w14:textId="77777777" w:rsidR="00E0454E" w:rsidRPr="00E0454E" w:rsidRDefault="00E0454E" w:rsidP="0089749E">
      <w:pPr>
        <w:ind w:right="849"/>
        <w:jc w:val="both"/>
        <w:rPr>
          <w:rFonts w:ascii="Work Sans" w:hAnsi="Work Sans"/>
          <w:sz w:val="22"/>
          <w:szCs w:val="22"/>
        </w:rPr>
      </w:pPr>
    </w:p>
    <w:p w14:paraId="0D19F214" w14:textId="77777777" w:rsidR="00E0454E" w:rsidRPr="00E0454E" w:rsidRDefault="00E0454E" w:rsidP="0089749E">
      <w:pPr>
        <w:ind w:right="849"/>
        <w:jc w:val="both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 xml:space="preserve">Tutti i candidati che hanno presentato regolare domanda sono </w:t>
      </w:r>
      <w:bookmarkStart w:id="1" w:name="_Hlk73957110"/>
      <w:r w:rsidRPr="00E0454E">
        <w:rPr>
          <w:rFonts w:ascii="Work Sans" w:hAnsi="Work Sans"/>
          <w:sz w:val="22"/>
          <w:szCs w:val="22"/>
        </w:rPr>
        <w:t xml:space="preserve">ammessi, </w:t>
      </w:r>
      <w:r w:rsidRPr="00E0454E">
        <w:rPr>
          <w:rFonts w:ascii="Work Sans" w:hAnsi="Work Sans"/>
          <w:b/>
          <w:sz w:val="22"/>
          <w:szCs w:val="22"/>
        </w:rPr>
        <w:t>con riserva di ogni accertamento dei requisiti prescritti, al concorso.</w:t>
      </w:r>
    </w:p>
    <w:p w14:paraId="37689792" w14:textId="77777777" w:rsidR="00E0454E" w:rsidRPr="00E0454E" w:rsidRDefault="00E0454E" w:rsidP="0089749E">
      <w:pPr>
        <w:ind w:right="849"/>
        <w:jc w:val="both"/>
        <w:rPr>
          <w:rFonts w:ascii="Work Sans" w:hAnsi="Work Sans"/>
          <w:sz w:val="22"/>
          <w:szCs w:val="22"/>
        </w:rPr>
      </w:pPr>
    </w:p>
    <w:bookmarkEnd w:id="1"/>
    <w:p w14:paraId="428B9F9E" w14:textId="77777777" w:rsidR="00E0454E" w:rsidRPr="00E0454E" w:rsidRDefault="00E0454E" w:rsidP="0089749E">
      <w:pPr>
        <w:ind w:left="2127" w:right="849" w:firstLine="705"/>
        <w:jc w:val="both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>CANDIDATO ESCLUSO DAL CONCORSO</w:t>
      </w:r>
    </w:p>
    <w:p w14:paraId="0177599A" w14:textId="77777777" w:rsidR="00E0454E" w:rsidRPr="00E0454E" w:rsidRDefault="00E0454E" w:rsidP="0089749E">
      <w:pPr>
        <w:ind w:left="2127" w:right="849"/>
        <w:jc w:val="both"/>
        <w:rPr>
          <w:rFonts w:ascii="Work Sans" w:hAnsi="Work Sans"/>
          <w:sz w:val="22"/>
          <w:szCs w:val="22"/>
        </w:rPr>
      </w:pPr>
    </w:p>
    <w:tbl>
      <w:tblPr>
        <w:tblW w:w="779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4565"/>
      </w:tblGrid>
      <w:tr w:rsidR="00E0454E" w:rsidRPr="00E0454E" w14:paraId="3FE49BD3" w14:textId="77777777" w:rsidTr="0089749E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1D52" w14:textId="77777777" w:rsidR="00E0454E" w:rsidRPr="00E0454E" w:rsidRDefault="00E0454E" w:rsidP="0089749E">
            <w:pPr>
              <w:ind w:right="849"/>
              <w:jc w:val="center"/>
              <w:rPr>
                <w:rFonts w:ascii="Work Sans" w:hAnsi="Work Sans"/>
                <w:b/>
                <w:sz w:val="22"/>
                <w:szCs w:val="22"/>
              </w:rPr>
            </w:pPr>
            <w:r w:rsidRPr="00E0454E">
              <w:rPr>
                <w:rFonts w:ascii="Work Sans" w:hAnsi="Work Sans"/>
                <w:b/>
                <w:sz w:val="22"/>
                <w:szCs w:val="22"/>
              </w:rPr>
              <w:t>Codice fiscale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AB5A" w14:textId="77777777" w:rsidR="00E0454E" w:rsidRPr="00E0454E" w:rsidRDefault="00E0454E" w:rsidP="0089749E">
            <w:pPr>
              <w:ind w:right="849"/>
              <w:rPr>
                <w:rFonts w:ascii="Work Sans" w:hAnsi="Work Sans"/>
                <w:b/>
                <w:sz w:val="22"/>
                <w:szCs w:val="22"/>
              </w:rPr>
            </w:pPr>
            <w:r w:rsidRPr="00E0454E">
              <w:rPr>
                <w:rFonts w:ascii="Work Sans" w:hAnsi="Work Sans"/>
                <w:b/>
                <w:sz w:val="22"/>
                <w:szCs w:val="22"/>
              </w:rPr>
              <w:t>Motivo esclusione</w:t>
            </w:r>
          </w:p>
        </w:tc>
      </w:tr>
      <w:tr w:rsidR="00E0454E" w:rsidRPr="00E0454E" w14:paraId="0406E75E" w14:textId="77777777" w:rsidTr="0089749E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D423" w14:textId="77777777" w:rsidR="0089749E" w:rsidRDefault="0089749E" w:rsidP="0089749E">
            <w:pPr>
              <w:ind w:left="29" w:right="849"/>
              <w:rPr>
                <w:rFonts w:ascii="Work Sans" w:hAnsi="Work Sans"/>
                <w:sz w:val="22"/>
                <w:szCs w:val="22"/>
              </w:rPr>
            </w:pPr>
          </w:p>
          <w:p w14:paraId="403AB882" w14:textId="1E98345F" w:rsidR="00E0454E" w:rsidRPr="0089749E" w:rsidRDefault="00E0454E" w:rsidP="0089749E">
            <w:pPr>
              <w:ind w:left="29" w:right="849"/>
              <w:rPr>
                <w:rFonts w:ascii="Work Sans" w:hAnsi="Work Sans"/>
                <w:b/>
                <w:sz w:val="22"/>
                <w:szCs w:val="22"/>
              </w:rPr>
            </w:pPr>
            <w:r w:rsidRPr="0089749E">
              <w:rPr>
                <w:rFonts w:ascii="Work Sans" w:hAnsi="Work Sans"/>
                <w:b/>
                <w:sz w:val="22"/>
                <w:szCs w:val="22"/>
              </w:rPr>
              <w:t>VZZLLL93C52B774B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A5D2" w14:textId="77777777" w:rsidR="0089749E" w:rsidRDefault="0089749E" w:rsidP="0089749E">
            <w:pPr>
              <w:ind w:right="849"/>
              <w:rPr>
                <w:rFonts w:ascii="Work Sans" w:hAnsi="Work Sans"/>
                <w:sz w:val="22"/>
                <w:szCs w:val="22"/>
              </w:rPr>
            </w:pPr>
          </w:p>
          <w:p w14:paraId="4F427AAC" w14:textId="2CBC1411" w:rsidR="00E0454E" w:rsidRPr="00E0454E" w:rsidRDefault="00E0454E" w:rsidP="0089749E">
            <w:pPr>
              <w:ind w:right="34"/>
              <w:rPr>
                <w:rFonts w:ascii="Work Sans" w:hAnsi="Work Sans"/>
                <w:sz w:val="22"/>
                <w:szCs w:val="22"/>
              </w:rPr>
            </w:pPr>
            <w:r w:rsidRPr="00E0454E">
              <w:rPr>
                <w:rFonts w:ascii="Work Sans" w:hAnsi="Work Sans"/>
                <w:sz w:val="22"/>
                <w:szCs w:val="22"/>
              </w:rPr>
              <w:t>Per mancato rispetto dei termini di presentazione della domanda di partecipazione, pervenuta in data 1.6.2021 (scadenza 31.5.2021)</w:t>
            </w:r>
          </w:p>
          <w:p w14:paraId="07AC9CC5" w14:textId="77777777" w:rsidR="00E0454E" w:rsidRPr="00E0454E" w:rsidRDefault="00E0454E" w:rsidP="0089749E">
            <w:pPr>
              <w:ind w:right="849"/>
              <w:rPr>
                <w:rFonts w:ascii="Work Sans" w:hAnsi="Work Sans"/>
                <w:sz w:val="22"/>
                <w:szCs w:val="22"/>
              </w:rPr>
            </w:pPr>
          </w:p>
        </w:tc>
      </w:tr>
    </w:tbl>
    <w:p w14:paraId="17E6C4A9" w14:textId="77777777" w:rsidR="00E0454E" w:rsidRPr="00E0454E" w:rsidRDefault="00E0454E" w:rsidP="0089749E">
      <w:pPr>
        <w:ind w:left="2127" w:right="849"/>
        <w:jc w:val="both"/>
        <w:rPr>
          <w:rFonts w:ascii="Work Sans" w:hAnsi="Work Sans"/>
          <w:sz w:val="22"/>
          <w:szCs w:val="22"/>
        </w:rPr>
      </w:pPr>
    </w:p>
    <w:p w14:paraId="0B135420" w14:textId="77777777" w:rsidR="00E0454E" w:rsidRPr="00E0454E" w:rsidRDefault="00E0454E" w:rsidP="0089749E">
      <w:pPr>
        <w:spacing w:line="280" w:lineRule="exact"/>
        <w:ind w:right="849"/>
        <w:jc w:val="both"/>
        <w:rPr>
          <w:rFonts w:ascii="Work Sans" w:hAnsi="Work Sans"/>
          <w:sz w:val="22"/>
          <w:szCs w:val="22"/>
        </w:rPr>
      </w:pPr>
    </w:p>
    <w:p w14:paraId="7F8F0319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 xml:space="preserve">I candidati dovranno essere in possesso di computer con videocamera, microfono e altoparlanti (si consiglia l’uso di cuffie dotate di microfono) ed avere installato il programma Microsoft Teams (scaricabile da https://www.microsoft.com/it-it/microsoft-365/microsoft-teams/download-app) </w:t>
      </w:r>
    </w:p>
    <w:p w14:paraId="2C76CE1E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</w:p>
    <w:p w14:paraId="64CE2E70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>I candidati accederanno quindi all’Aula virtuale dell’esame utilizzando l’apposito collegamento disponibile alla seguente pagina:</w:t>
      </w:r>
    </w:p>
    <w:p w14:paraId="54D85AD9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lastRenderedPageBreak/>
        <w:t>https://teams.microsoft.com/l/meetup-join/19:meeting_ZDZhMWI3NjQtMzU1Yi00OWI3LWE3MjAtNWJjZTY1NzkyNzI5@thread.v2/0?context=%7B%22Tid%22:%22067e7d20-e70f-42c6-ae10-8b07e8c4a003%22,%22Oid%22:%22f796b716-e0d5-4c51-9426-6ec08c9da651%22%7D</w:t>
      </w:r>
    </w:p>
    <w:p w14:paraId="0B2220B6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</w:p>
    <w:p w14:paraId="374D8C7B" w14:textId="77777777" w:rsidR="00E0454E" w:rsidRPr="00E0454E" w:rsidRDefault="00E0454E" w:rsidP="0089749E">
      <w:pPr>
        <w:shd w:val="clear" w:color="auto" w:fill="FFFFFF" w:themeFill="background1"/>
        <w:ind w:right="849"/>
        <w:jc w:val="both"/>
        <w:textAlignment w:val="baseline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 xml:space="preserve">Si comunica, inoltre, che i candidati sono invitati a effettuare prima dell'espletamento della prova orale, un test di prova che si terrà:  </w:t>
      </w:r>
    </w:p>
    <w:p w14:paraId="35132486" w14:textId="77777777" w:rsidR="00E0454E" w:rsidRPr="00E0454E" w:rsidRDefault="00E0454E" w:rsidP="0089749E">
      <w:pPr>
        <w:shd w:val="clear" w:color="auto" w:fill="FFFFFF" w:themeFill="background1"/>
        <w:ind w:right="849"/>
        <w:jc w:val="both"/>
        <w:textAlignment w:val="baseline"/>
        <w:rPr>
          <w:rFonts w:ascii="Work Sans" w:hAnsi="Work Sans"/>
          <w:b/>
          <w:sz w:val="22"/>
          <w:szCs w:val="22"/>
        </w:rPr>
      </w:pPr>
    </w:p>
    <w:p w14:paraId="3A6CFA5A" w14:textId="77777777" w:rsidR="00E0454E" w:rsidRPr="00E0454E" w:rsidRDefault="00E0454E" w:rsidP="0089749E">
      <w:pPr>
        <w:shd w:val="clear" w:color="auto" w:fill="FFFFFF" w:themeFill="background1"/>
        <w:ind w:right="849"/>
        <w:jc w:val="both"/>
        <w:textAlignment w:val="baseline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>il giorno 15 Giugno 2021, alle ore 13:00</w:t>
      </w:r>
    </w:p>
    <w:p w14:paraId="01CD2817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</w:p>
    <w:p w14:paraId="3687A238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>mediante il sopracitato Link di collegamento.</w:t>
      </w:r>
    </w:p>
    <w:p w14:paraId="0C670A1A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</w:p>
    <w:p w14:paraId="67FB440F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>Referente per il supporto per la piattaforma TEAMS è:</w:t>
      </w:r>
    </w:p>
    <w:p w14:paraId="2D6EF1A1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 xml:space="preserve">Gianluca Andrielli – mail: </w:t>
      </w:r>
      <w:hyperlink r:id="rId7" w:history="1">
        <w:r w:rsidRPr="00E0454E">
          <w:rPr>
            <w:rFonts w:ascii="Work Sans" w:hAnsi="Work Sans"/>
            <w:sz w:val="22"/>
            <w:szCs w:val="22"/>
          </w:rPr>
          <w:t>gianluca.andrielli@unipg.it</w:t>
        </w:r>
      </w:hyperlink>
    </w:p>
    <w:p w14:paraId="143882D6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</w:p>
    <w:p w14:paraId="56FFFAF2" w14:textId="77777777" w:rsidR="00E0454E" w:rsidRPr="00E0454E" w:rsidRDefault="00E0454E" w:rsidP="0089749E">
      <w:pPr>
        <w:shd w:val="clear" w:color="auto" w:fill="FFFFFF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>Si consiglia di non effettuare tentativi precedenti a questa data in quanto potrebbero dare errori di collegamento.</w:t>
      </w:r>
    </w:p>
    <w:p w14:paraId="354B0063" w14:textId="77777777" w:rsidR="00E0454E" w:rsidRPr="00E0454E" w:rsidRDefault="00E0454E" w:rsidP="0089749E">
      <w:pPr>
        <w:shd w:val="clear" w:color="auto" w:fill="FFFFFF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</w:p>
    <w:p w14:paraId="195AB414" w14:textId="77777777" w:rsidR="00E0454E" w:rsidRPr="00E0454E" w:rsidRDefault="00E0454E" w:rsidP="0089749E">
      <w:pPr>
        <w:shd w:val="clear" w:color="auto" w:fill="FFFFFF"/>
        <w:ind w:right="849"/>
        <w:jc w:val="both"/>
        <w:textAlignment w:val="baseline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>Il presente avviso ha valore di convocazione formale. Non sarà fornita alcuna comunicazione personale ai singoli candidati.</w:t>
      </w:r>
    </w:p>
    <w:p w14:paraId="47BB1C23" w14:textId="77777777" w:rsidR="00E0454E" w:rsidRPr="00E0454E" w:rsidRDefault="00E0454E" w:rsidP="0089749E">
      <w:pPr>
        <w:shd w:val="clear" w:color="auto" w:fill="FFFFFF"/>
        <w:spacing w:line="280" w:lineRule="atLeast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</w:p>
    <w:p w14:paraId="70333F62" w14:textId="77777777" w:rsidR="00E0454E" w:rsidRPr="00E0454E" w:rsidRDefault="00E0454E" w:rsidP="0089749E">
      <w:pPr>
        <w:shd w:val="clear" w:color="auto" w:fill="FFFFFF" w:themeFill="background1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  <w:proofErr w:type="gramStart"/>
      <w:r w:rsidRPr="00E0454E">
        <w:rPr>
          <w:rFonts w:ascii="Work Sans" w:hAnsi="Work Sans"/>
          <w:sz w:val="22"/>
          <w:szCs w:val="22"/>
        </w:rPr>
        <w:t>E’</w:t>
      </w:r>
      <w:proofErr w:type="gramEnd"/>
      <w:r w:rsidRPr="00E0454E">
        <w:rPr>
          <w:rFonts w:ascii="Work Sans" w:hAnsi="Work Sans"/>
          <w:sz w:val="22"/>
          <w:szCs w:val="22"/>
        </w:rPr>
        <w:t xml:space="preserve"> consentito l’accesso all’Aula virtuale anche ad eventuali auditori in possesso di un collegamento internet.</w:t>
      </w:r>
    </w:p>
    <w:p w14:paraId="7913762E" w14:textId="77777777" w:rsidR="00E0454E" w:rsidRPr="00E0454E" w:rsidRDefault="00E0454E" w:rsidP="0089749E">
      <w:pPr>
        <w:shd w:val="clear" w:color="auto" w:fill="FFFFFF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</w:p>
    <w:p w14:paraId="7AA9ABFB" w14:textId="77777777" w:rsidR="00E0454E" w:rsidRPr="00E0454E" w:rsidRDefault="00E0454E" w:rsidP="0089749E">
      <w:pPr>
        <w:shd w:val="clear" w:color="auto" w:fill="FFFFFF"/>
        <w:ind w:right="849"/>
        <w:jc w:val="both"/>
        <w:textAlignment w:val="baseline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>Tutti i candidati dovranno esibire un valido documento di riconoscimento.</w:t>
      </w:r>
    </w:p>
    <w:p w14:paraId="2873A601" w14:textId="77777777" w:rsidR="00E0454E" w:rsidRPr="00E0454E" w:rsidRDefault="00E0454E" w:rsidP="0089749E">
      <w:pPr>
        <w:shd w:val="clear" w:color="auto" w:fill="FFFFFF"/>
        <w:ind w:right="849"/>
        <w:jc w:val="both"/>
        <w:textAlignment w:val="baseline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 xml:space="preserve">Si consiglia di consultare periodicamente la pagina Web dell’Ateneo </w:t>
      </w:r>
      <w:hyperlink r:id="rId8" w:tgtFrame="_blank" w:history="1">
        <w:r w:rsidRPr="00E0454E">
          <w:rPr>
            <w:rFonts w:ascii="Work Sans" w:hAnsi="Work Sans"/>
            <w:b/>
            <w:sz w:val="22"/>
            <w:szCs w:val="22"/>
          </w:rPr>
          <w:t>www.unipg.it</w:t>
        </w:r>
      </w:hyperlink>
      <w:r w:rsidRPr="00E0454E">
        <w:rPr>
          <w:rFonts w:ascii="Work Sans" w:hAnsi="Work Sans"/>
          <w:b/>
          <w:sz w:val="22"/>
          <w:szCs w:val="22"/>
        </w:rPr>
        <w:t xml:space="preserve"> -concorsi – altri - accesso corsi numero programmato - Scuole di specializzazione di Area Sanitaria (accesso non medici) – Scuola di specializzazione in Patologia Clinica e Biochimica Clinica per l’accesso ai “non medici” di cui al decreto interministeriale n. 716 del 16 settembre 2016– </w:t>
      </w:r>
      <w:proofErr w:type="spellStart"/>
      <w:r w:rsidRPr="00E0454E">
        <w:rPr>
          <w:rFonts w:ascii="Work Sans" w:hAnsi="Work Sans"/>
          <w:b/>
          <w:sz w:val="22"/>
          <w:szCs w:val="22"/>
        </w:rPr>
        <w:t>a.a</w:t>
      </w:r>
      <w:proofErr w:type="spellEnd"/>
      <w:r w:rsidRPr="00E0454E">
        <w:rPr>
          <w:rFonts w:ascii="Work Sans" w:hAnsi="Work Sans"/>
          <w:b/>
          <w:sz w:val="22"/>
          <w:szCs w:val="22"/>
        </w:rPr>
        <w:t>. 2019/2020- per eventuali aggiornamenti e/o comunicazioni.</w:t>
      </w:r>
    </w:p>
    <w:p w14:paraId="77B445E2" w14:textId="77777777" w:rsidR="00E0454E" w:rsidRPr="00E0454E" w:rsidRDefault="00E0454E" w:rsidP="0089749E">
      <w:pPr>
        <w:shd w:val="clear" w:color="auto" w:fill="FFFFFF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</w:p>
    <w:p w14:paraId="59E9E0EB" w14:textId="77777777" w:rsidR="00E0454E" w:rsidRPr="00E0454E" w:rsidRDefault="00E0454E" w:rsidP="0089749E">
      <w:pPr>
        <w:shd w:val="clear" w:color="auto" w:fill="FFFFFF"/>
        <w:ind w:right="849"/>
        <w:jc w:val="both"/>
        <w:textAlignment w:val="baseline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>Avverso il presente Avviso potrà essere presentato ricorso, nel termine di 60 giorni al Giudice amministrativo (TAR Umbria) o nel termine di 120 giorni al Presidente della Repubblica.</w:t>
      </w:r>
    </w:p>
    <w:p w14:paraId="7C666DE9" w14:textId="77777777" w:rsidR="00E0454E" w:rsidRPr="00E0454E" w:rsidRDefault="00E0454E" w:rsidP="0089749E">
      <w:pPr>
        <w:tabs>
          <w:tab w:val="left" w:pos="9900"/>
        </w:tabs>
        <w:ind w:right="849"/>
        <w:jc w:val="both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>I predetti termini decorrono dalla pubblicazione del presente Avviso all’Albo on line dell’Ateneo.</w:t>
      </w:r>
    </w:p>
    <w:p w14:paraId="00937BFC" w14:textId="77777777" w:rsidR="00E0454E" w:rsidRPr="00E0454E" w:rsidRDefault="00E0454E" w:rsidP="0089749E">
      <w:pPr>
        <w:tabs>
          <w:tab w:val="left" w:pos="9180"/>
        </w:tabs>
        <w:ind w:right="849"/>
        <w:jc w:val="both"/>
        <w:rPr>
          <w:rFonts w:ascii="Work Sans" w:hAnsi="Work Sans"/>
          <w:sz w:val="22"/>
          <w:szCs w:val="22"/>
        </w:rPr>
      </w:pPr>
    </w:p>
    <w:p w14:paraId="35081B3C" w14:textId="77777777" w:rsidR="00E0454E" w:rsidRPr="00E0454E" w:rsidRDefault="00E0454E" w:rsidP="0089749E">
      <w:pPr>
        <w:tabs>
          <w:tab w:val="center" w:pos="5040"/>
        </w:tabs>
        <w:ind w:right="849"/>
        <w:jc w:val="both"/>
        <w:rPr>
          <w:rFonts w:ascii="Work Sans" w:hAnsi="Work Sans"/>
          <w:sz w:val="22"/>
          <w:szCs w:val="22"/>
        </w:rPr>
      </w:pPr>
      <w:r w:rsidRPr="00E0454E">
        <w:rPr>
          <w:rFonts w:ascii="Work Sans" w:hAnsi="Work Sans"/>
          <w:sz w:val="22"/>
          <w:szCs w:val="22"/>
        </w:rPr>
        <w:t>Perugia, 10 GIUGNO 2021</w:t>
      </w:r>
    </w:p>
    <w:p w14:paraId="1309987B" w14:textId="77777777" w:rsidR="00E0454E" w:rsidRPr="00E0454E" w:rsidRDefault="00E0454E" w:rsidP="0089749E">
      <w:pPr>
        <w:tabs>
          <w:tab w:val="center" w:pos="5040"/>
        </w:tabs>
        <w:ind w:right="849"/>
        <w:jc w:val="both"/>
        <w:rPr>
          <w:rFonts w:ascii="Work Sans" w:hAnsi="Work Sans"/>
          <w:sz w:val="22"/>
          <w:szCs w:val="22"/>
        </w:rPr>
      </w:pPr>
    </w:p>
    <w:p w14:paraId="722B50D4" w14:textId="77777777" w:rsidR="00E0454E" w:rsidRPr="00E0454E" w:rsidRDefault="00E0454E" w:rsidP="0089749E">
      <w:pPr>
        <w:tabs>
          <w:tab w:val="center" w:pos="5040"/>
        </w:tabs>
        <w:ind w:right="849"/>
        <w:jc w:val="both"/>
        <w:rPr>
          <w:rFonts w:ascii="Work Sans" w:hAnsi="Work Sans"/>
          <w:b/>
          <w:sz w:val="22"/>
          <w:szCs w:val="22"/>
        </w:rPr>
      </w:pPr>
      <w:r w:rsidRPr="00E0454E">
        <w:rPr>
          <w:rFonts w:ascii="Work Sans" w:hAnsi="Work Sans"/>
          <w:b/>
          <w:sz w:val="22"/>
          <w:szCs w:val="22"/>
        </w:rPr>
        <w:t>Il Dirigente della Ripartizione</w:t>
      </w:r>
    </w:p>
    <w:p w14:paraId="714378B5" w14:textId="31AA2723" w:rsidR="006A1D09" w:rsidRPr="00E0454E" w:rsidRDefault="002D645A" w:rsidP="0089749E">
      <w:pPr>
        <w:tabs>
          <w:tab w:val="center" w:pos="5040"/>
        </w:tabs>
        <w:ind w:right="849"/>
        <w:jc w:val="both"/>
        <w:rPr>
          <w:rFonts w:ascii="Work Sans" w:hAnsi="Work Sans"/>
          <w:sz w:val="22"/>
          <w:szCs w:val="22"/>
        </w:rPr>
      </w:pPr>
      <w:r>
        <w:rPr>
          <w:rFonts w:ascii="Work Sans" w:hAnsi="Work Sans"/>
          <w:sz w:val="22"/>
          <w:szCs w:val="22"/>
        </w:rPr>
        <w:t xml:space="preserve">F.to </w:t>
      </w:r>
      <w:r w:rsidR="00E0454E" w:rsidRPr="00E0454E">
        <w:rPr>
          <w:rFonts w:ascii="Work Sans" w:hAnsi="Work Sans"/>
          <w:sz w:val="22"/>
          <w:szCs w:val="22"/>
        </w:rPr>
        <w:t>Dott.ssa Federica Nuzzi</w:t>
      </w:r>
    </w:p>
    <w:sectPr w:rsidR="006A1D09" w:rsidRPr="00E0454E" w:rsidSect="008974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19" w:right="1134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603EA" w14:textId="77777777" w:rsidR="00073475" w:rsidRDefault="00073475" w:rsidP="005C2BD2">
      <w:r>
        <w:separator/>
      </w:r>
    </w:p>
  </w:endnote>
  <w:endnote w:type="continuationSeparator" w:id="0">
    <w:p w14:paraId="4F76EFA0" w14:textId="77777777" w:rsidR="00073475" w:rsidRDefault="00073475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00000001" w:usb1="5000E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96DE6" w14:textId="77777777" w:rsidR="0080353D" w:rsidRDefault="008035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36AB7" w14:textId="77777777" w:rsidR="004C49E5" w:rsidRDefault="004C49E5" w:rsidP="004C49E5">
    <w:pPr>
      <w:pStyle w:val="Pidipagina"/>
    </w:pPr>
  </w:p>
  <w:tbl>
    <w:tblPr>
      <w:tblW w:w="10800" w:type="dxa"/>
      <w:tblInd w:w="-612" w:type="dxa"/>
      <w:tblLook w:val="01E0" w:firstRow="1" w:lastRow="1" w:firstColumn="1" w:lastColumn="1" w:noHBand="0" w:noVBand="0"/>
    </w:tblPr>
    <w:tblGrid>
      <w:gridCol w:w="2160"/>
      <w:gridCol w:w="3060"/>
      <w:gridCol w:w="2700"/>
      <w:gridCol w:w="2880"/>
    </w:tblGrid>
    <w:tr w:rsidR="004C49E5" w14:paraId="04AB5EDC" w14:textId="77777777" w:rsidTr="00514339">
      <w:tc>
        <w:tcPr>
          <w:tcW w:w="2160" w:type="dxa"/>
          <w:hideMark/>
        </w:tcPr>
        <w:p w14:paraId="6FC1BA4E" w14:textId="77777777" w:rsidR="004C49E5" w:rsidRDefault="004C49E5" w:rsidP="004C49E5">
          <w:pPr>
            <w:pStyle w:val="Pidipagina"/>
            <w:spacing w:line="276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   Ripartizione </w:t>
          </w:r>
        </w:p>
        <w:p w14:paraId="76153BA4" w14:textId="77777777" w:rsidR="004C49E5" w:rsidRDefault="004C49E5" w:rsidP="004C49E5">
          <w:pPr>
            <w:pStyle w:val="Pidipagina"/>
            <w:spacing w:line="276" w:lineRule="auto"/>
            <w:rPr>
              <w:rFonts w:ascii="Verdana" w:hAnsi="Verdana"/>
            </w:rPr>
          </w:pPr>
          <w:r>
            <w:rPr>
              <w:rFonts w:ascii="Verdana" w:hAnsi="Verdana"/>
              <w:sz w:val="16"/>
              <w:szCs w:val="16"/>
            </w:rPr>
            <w:t xml:space="preserve">   del Personale</w:t>
          </w:r>
        </w:p>
      </w:tc>
      <w:tc>
        <w:tcPr>
          <w:tcW w:w="3060" w:type="dxa"/>
          <w:hideMark/>
        </w:tcPr>
        <w:p w14:paraId="279E05C8" w14:textId="77777777" w:rsidR="004C49E5" w:rsidRDefault="004C49E5" w:rsidP="004C49E5">
          <w:pPr>
            <w:pStyle w:val="Pidipagina"/>
            <w:tabs>
              <w:tab w:val="left" w:pos="732"/>
              <w:tab w:val="left" w:pos="1291"/>
            </w:tabs>
            <w:spacing w:line="276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ab/>
            <w:t>Palazzo Murena</w:t>
          </w:r>
        </w:p>
        <w:p w14:paraId="74507F3A" w14:textId="77777777" w:rsidR="004C49E5" w:rsidRDefault="004C49E5" w:rsidP="004C49E5">
          <w:pPr>
            <w:pStyle w:val="Pidipagina"/>
            <w:tabs>
              <w:tab w:val="left" w:pos="752"/>
              <w:tab w:val="left" w:pos="1018"/>
            </w:tabs>
            <w:spacing w:line="276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ab/>
            <w:t>Piazza dell’Università 1</w:t>
          </w:r>
        </w:p>
        <w:p w14:paraId="4F2DCF67" w14:textId="77777777" w:rsidR="004C49E5" w:rsidRDefault="004C49E5" w:rsidP="004C49E5">
          <w:pPr>
            <w:pStyle w:val="Pidipagina"/>
            <w:tabs>
              <w:tab w:val="left" w:pos="752"/>
            </w:tabs>
            <w:spacing w:line="276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ab/>
            <w:t>06123 Perugia</w:t>
          </w:r>
        </w:p>
      </w:tc>
      <w:tc>
        <w:tcPr>
          <w:tcW w:w="2700" w:type="dxa"/>
          <w:hideMark/>
        </w:tcPr>
        <w:p w14:paraId="2B7A7BA9" w14:textId="54E8C57A" w:rsidR="004C49E5" w:rsidRDefault="004C49E5" w:rsidP="004C49E5">
          <w:pPr>
            <w:pStyle w:val="Pidipagina"/>
            <w:spacing w:line="276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Area:</w:t>
          </w:r>
          <w:r>
            <w:rPr>
              <w:rFonts w:ascii="Verdana" w:hAnsi="Verdana"/>
              <w:sz w:val="16"/>
              <w:szCs w:val="16"/>
            </w:rPr>
            <w:t xml:space="preserve"> Programmazione,</w:t>
          </w:r>
          <w:r w:rsidR="0080353D">
            <w:rPr>
              <w:rFonts w:ascii="Verdana" w:hAnsi="Verdana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Procedure selettive e Personale Docente</w:t>
          </w:r>
        </w:p>
        <w:p w14:paraId="14E6C2B0" w14:textId="77777777" w:rsidR="004C49E5" w:rsidRDefault="004C49E5" w:rsidP="004C49E5">
          <w:pPr>
            <w:pStyle w:val="Pidipagina"/>
            <w:spacing w:line="276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Ufficio:</w:t>
          </w:r>
          <w:r>
            <w:rPr>
              <w:rFonts w:ascii="Verdana" w:hAnsi="Verdana"/>
              <w:sz w:val="16"/>
              <w:szCs w:val="16"/>
            </w:rPr>
            <w:t xml:space="preserve"> Concorsi</w:t>
          </w:r>
        </w:p>
      </w:tc>
      <w:tc>
        <w:tcPr>
          <w:tcW w:w="2880" w:type="dxa"/>
          <w:hideMark/>
        </w:tcPr>
        <w:p w14:paraId="73C78791" w14:textId="77777777" w:rsidR="004C49E5" w:rsidRDefault="004C49E5" w:rsidP="004C49E5">
          <w:pPr>
            <w:pStyle w:val="Pidipagina"/>
            <w:spacing w:line="276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Tel:</w:t>
          </w:r>
          <w:r>
            <w:rPr>
              <w:rFonts w:ascii="Verdana" w:hAnsi="Verdana"/>
              <w:sz w:val="16"/>
              <w:szCs w:val="16"/>
            </w:rPr>
            <w:t xml:space="preserve"> + 39 075 585 </w:t>
          </w:r>
          <w:smartTag w:uri="urn:schemas-microsoft-com:office:smarttags" w:element="phone">
            <w:smartTagPr>
              <w:attr w:uri="urn:schemas-microsoft-com:office:office" w:name="ls" w:val="trans"/>
            </w:smartTagPr>
            <w:r>
              <w:rPr>
                <w:rFonts w:ascii="Verdana" w:hAnsi="Verdana"/>
                <w:sz w:val="16"/>
                <w:szCs w:val="16"/>
              </w:rPr>
              <w:t>2045-2368</w:t>
            </w:r>
          </w:smartTag>
        </w:p>
        <w:p w14:paraId="48A8B744" w14:textId="77777777" w:rsidR="004C49E5" w:rsidRDefault="004C49E5" w:rsidP="004C49E5">
          <w:pPr>
            <w:pStyle w:val="Pidipagina"/>
            <w:spacing w:line="276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Fax:</w:t>
          </w:r>
          <w:r>
            <w:rPr>
              <w:rFonts w:ascii="Verdana" w:hAnsi="Verdana"/>
              <w:sz w:val="16"/>
              <w:szCs w:val="16"/>
            </w:rPr>
            <w:t xml:space="preserve"> + </w:t>
          </w:r>
          <w:smartTag w:uri="urn:schemas-microsoft-com:office:smarttags" w:element="phone">
            <w:smartTagPr>
              <w:attr w:uri="urn:schemas-microsoft-com:office:office" w:name="ls" w:val="trans"/>
            </w:smartTagPr>
            <w:r>
              <w:rPr>
                <w:rFonts w:ascii="Verdana" w:hAnsi="Verdana"/>
                <w:sz w:val="16"/>
                <w:szCs w:val="16"/>
              </w:rPr>
              <w:t>39 075 585 5168</w:t>
            </w:r>
          </w:smartTag>
        </w:p>
        <w:p w14:paraId="0B8B93A2" w14:textId="77777777" w:rsidR="004C49E5" w:rsidRDefault="004C49E5" w:rsidP="004C49E5">
          <w:pPr>
            <w:pStyle w:val="Pidipagina"/>
            <w:spacing w:line="276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E-mail</w:t>
          </w:r>
          <w:r>
            <w:rPr>
              <w:rFonts w:ascii="Verdana" w:hAnsi="Verdana"/>
              <w:sz w:val="16"/>
              <w:szCs w:val="16"/>
            </w:rPr>
            <w:t>: ufficio.concorsi@unipg.it</w:t>
          </w:r>
        </w:p>
      </w:tc>
    </w:tr>
  </w:tbl>
  <w:p w14:paraId="49B17C55" w14:textId="71DAC33B" w:rsidR="00902464" w:rsidRPr="008E272F" w:rsidRDefault="004C49E5" w:rsidP="004C49E5">
    <w:pPr>
      <w:pStyle w:val="Pidipagina"/>
      <w:tabs>
        <w:tab w:val="clear" w:pos="4819"/>
        <w:tab w:val="clear" w:pos="9638"/>
        <w:tab w:val="left" w:pos="367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1DF3B76C">
              <wp:simplePos x="0" y="0"/>
              <wp:positionH relativeFrom="column">
                <wp:posOffset>606425</wp:posOffset>
              </wp:positionH>
              <wp:positionV relativeFrom="paragraph">
                <wp:posOffset>160020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D4594D" w14:textId="3B964A8C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6346F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47.75pt;margin-top:12.6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IVYrAIAAKo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" filled="f" stroked="f">
              <v:textbox inset="0,0,0,0">
                <w:txbxContent>
                  <w:p w14:paraId="50D4594D" w14:textId="3B964A8C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790BF" w14:textId="77777777" w:rsidR="0080353D" w:rsidRDefault="008035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4E033" w14:textId="77777777" w:rsidR="00073475" w:rsidRDefault="00073475" w:rsidP="005C2BD2">
      <w:r>
        <w:separator/>
      </w:r>
    </w:p>
  </w:footnote>
  <w:footnote w:type="continuationSeparator" w:id="0">
    <w:p w14:paraId="56F3B62B" w14:textId="77777777" w:rsidR="00073475" w:rsidRDefault="00073475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59719495" w:rsidR="00902464" w:rsidRDefault="00DD24BA">
    <w:pPr>
      <w:pStyle w:val="Intestazione"/>
    </w:pPr>
    <w:r>
      <w:rPr>
        <w:noProof/>
      </w:rPr>
      <w:pict w14:anchorId="755DF8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2159" type="#_x0000_t75" style="position:absolute;margin-left:0;margin-top:0;width:595.45pt;height:841.9pt;z-index:-25164185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084C" w14:textId="310FBDA5" w:rsidR="00902464" w:rsidRDefault="00DD24BA">
    <w:pPr>
      <w:pStyle w:val="Intestazione"/>
    </w:pPr>
    <w:r>
      <w:rPr>
        <w:noProof/>
      </w:rPr>
      <w:pict w14:anchorId="43EB33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7" o:spid="_x0000_s2160" type="#_x0000_t75" style="position:absolute;margin-left:32.55pt;margin-top:-150.7pt;width:595.45pt;height:841.9pt;z-index:-251640832;mso-position-horizontal-relative:margin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696DACDB" w:rsidR="00902464" w:rsidRDefault="00DD24BA">
    <w:pPr>
      <w:pStyle w:val="Intestazione"/>
    </w:pPr>
    <w:r>
      <w:rPr>
        <w:noProof/>
      </w:rPr>
      <w:pict w14:anchorId="2F8D4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2158" type="#_x0000_t75" style="position:absolute;margin-left:0;margin-top:0;width:595.45pt;height:841.9pt;z-index:-251642880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EA"/>
    <w:rsid w:val="000305E6"/>
    <w:rsid w:val="000545C9"/>
    <w:rsid w:val="000615D9"/>
    <w:rsid w:val="00073475"/>
    <w:rsid w:val="0009133E"/>
    <w:rsid w:val="0010041F"/>
    <w:rsid w:val="00121708"/>
    <w:rsid w:val="001645A1"/>
    <w:rsid w:val="001805C9"/>
    <w:rsid w:val="00204420"/>
    <w:rsid w:val="00234422"/>
    <w:rsid w:val="00287D82"/>
    <w:rsid w:val="002D645A"/>
    <w:rsid w:val="00306D01"/>
    <w:rsid w:val="003D4636"/>
    <w:rsid w:val="00414C83"/>
    <w:rsid w:val="004552EA"/>
    <w:rsid w:val="004C49E5"/>
    <w:rsid w:val="004D6B2E"/>
    <w:rsid w:val="0053096A"/>
    <w:rsid w:val="005340EC"/>
    <w:rsid w:val="005C2BD2"/>
    <w:rsid w:val="005D749B"/>
    <w:rsid w:val="0061352A"/>
    <w:rsid w:val="00662B29"/>
    <w:rsid w:val="006710D9"/>
    <w:rsid w:val="00671C20"/>
    <w:rsid w:val="006A1D09"/>
    <w:rsid w:val="007005F7"/>
    <w:rsid w:val="007A2DA3"/>
    <w:rsid w:val="007A707D"/>
    <w:rsid w:val="007C37B2"/>
    <w:rsid w:val="00800680"/>
    <w:rsid w:val="0080353D"/>
    <w:rsid w:val="00804614"/>
    <w:rsid w:val="00840990"/>
    <w:rsid w:val="00840C70"/>
    <w:rsid w:val="0084677F"/>
    <w:rsid w:val="0088514D"/>
    <w:rsid w:val="0089749E"/>
    <w:rsid w:val="008D7000"/>
    <w:rsid w:val="008E272F"/>
    <w:rsid w:val="00902464"/>
    <w:rsid w:val="00941AA9"/>
    <w:rsid w:val="00976B91"/>
    <w:rsid w:val="00980658"/>
    <w:rsid w:val="009D7127"/>
    <w:rsid w:val="00A8784F"/>
    <w:rsid w:val="00A93F4C"/>
    <w:rsid w:val="00AF5C9A"/>
    <w:rsid w:val="00B42183"/>
    <w:rsid w:val="00B62362"/>
    <w:rsid w:val="00B91007"/>
    <w:rsid w:val="00BB6CA0"/>
    <w:rsid w:val="00BD55C9"/>
    <w:rsid w:val="00C11DB5"/>
    <w:rsid w:val="00C2049E"/>
    <w:rsid w:val="00C6480A"/>
    <w:rsid w:val="00C7117F"/>
    <w:rsid w:val="00CD24C6"/>
    <w:rsid w:val="00D67348"/>
    <w:rsid w:val="00DA1ADB"/>
    <w:rsid w:val="00DB2B68"/>
    <w:rsid w:val="00DD24BA"/>
    <w:rsid w:val="00DD4F41"/>
    <w:rsid w:val="00DE4A69"/>
    <w:rsid w:val="00DF1B9D"/>
    <w:rsid w:val="00E0454E"/>
    <w:rsid w:val="00E06FFB"/>
    <w:rsid w:val="00E16032"/>
    <w:rsid w:val="00E40E76"/>
    <w:rsid w:val="00E44A34"/>
    <w:rsid w:val="00E57ADA"/>
    <w:rsid w:val="00E95410"/>
    <w:rsid w:val="00F27588"/>
    <w:rsid w:val="00F317E3"/>
    <w:rsid w:val="00F34FC1"/>
    <w:rsid w:val="00F40CB5"/>
    <w:rsid w:val="00F46D9F"/>
    <w:rsid w:val="00F46DC5"/>
    <w:rsid w:val="00FD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2161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62362"/>
    <w:pPr>
      <w:keepNext/>
      <w:tabs>
        <w:tab w:val="left" w:pos="4536"/>
        <w:tab w:val="left" w:pos="5670"/>
      </w:tabs>
      <w:spacing w:line="480" w:lineRule="auto"/>
      <w:ind w:firstLine="4536"/>
      <w:jc w:val="both"/>
      <w:outlineLvl w:val="0"/>
    </w:pPr>
    <w:rPr>
      <w:rFonts w:ascii="Times New Roman" w:hAnsi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D5140"/>
    <w:pPr>
      <w:spacing w:before="75" w:after="100" w:afterAutospacing="1"/>
      <w:jc w:val="both"/>
    </w:pPr>
    <w:rPr>
      <w:rFonts w:ascii="Times New Roman" w:hAnsi="Times New Roma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D5140"/>
    <w:pPr>
      <w:jc w:val="both"/>
    </w:pPr>
    <w:rPr>
      <w:rFonts w:ascii="Times New Roman" w:hAnsi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D514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6236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nhideWhenUsed/>
    <w:rsid w:val="00B62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g.i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ianluca.andrielli@unipg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C7669-7086-47CA-883E-AF388743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Alessandra Palazzi</cp:lastModifiedBy>
  <cp:revision>6</cp:revision>
  <cp:lastPrinted>2021-06-10T11:25:00Z</cp:lastPrinted>
  <dcterms:created xsi:type="dcterms:W3CDTF">2021-06-10T11:22:00Z</dcterms:created>
  <dcterms:modified xsi:type="dcterms:W3CDTF">2021-06-10T16:17:00Z</dcterms:modified>
</cp:coreProperties>
</file>